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04" w:rsidRPr="00191E89" w:rsidRDefault="000E075C" w:rsidP="00642904">
      <w:pPr>
        <w:pStyle w:val="Worksheetnumber"/>
        <w:spacing w:before="0"/>
      </w:pPr>
      <w:r>
        <w:rPr>
          <w:sz w:val="28"/>
          <w:szCs w:val="28"/>
        </w:rPr>
        <w:t>Fiche d’activité 23</w:t>
      </w:r>
    </w:p>
    <w:p w:rsidR="00642904" w:rsidRPr="00191E89" w:rsidRDefault="00642904" w:rsidP="00642904">
      <w:pPr>
        <w:pStyle w:val="UNITTITLE"/>
      </w:pPr>
      <w:r w:rsidRPr="00191E89">
        <w:t xml:space="preserve">Chapitre 12 </w:t>
      </w:r>
      <w:r w:rsidRPr="000E075C">
        <w:rPr>
          <w:b w:val="0"/>
        </w:rPr>
        <w:t>L’évolution du shopping</w:t>
      </w:r>
      <w:r w:rsidRPr="00191E89">
        <w:t xml:space="preserve"> </w:t>
      </w:r>
    </w:p>
    <w:p w:rsidR="00642904" w:rsidRDefault="00642904" w:rsidP="00642904">
      <w:pPr>
        <w:pStyle w:val="A-PagenoinSB"/>
      </w:pPr>
      <w:r w:rsidRPr="00191E89">
        <w:t>Livre de l’élève, Chapitre 12</w:t>
      </w:r>
      <w:r w:rsidR="000E075C">
        <w:t>.</w:t>
      </w:r>
      <w:r w:rsidRPr="00191E89">
        <w:t>A</w:t>
      </w:r>
    </w:p>
    <w:p w:rsidR="000E075C" w:rsidRPr="00191E89" w:rsidRDefault="000E075C" w:rsidP="00642904">
      <w:pPr>
        <w:pStyle w:val="A-PagenoinSB"/>
      </w:pPr>
    </w:p>
    <w:p w:rsidR="00642904" w:rsidRPr="00191E89" w:rsidRDefault="00642904" w:rsidP="00642904">
      <w:pPr>
        <w:pStyle w:val="HEADING4"/>
        <w:rPr>
          <w:noProof/>
          <w:lang w:val="fr-FR"/>
        </w:rPr>
      </w:pPr>
      <w:r w:rsidRPr="00191E89">
        <w:rPr>
          <w:lang w:val="fr-FR"/>
        </w:rPr>
        <w:t>Malika au Maroc</w:t>
      </w:r>
    </w:p>
    <w:p w:rsidR="00642904" w:rsidRPr="00191E89" w:rsidRDefault="00642904" w:rsidP="00FB77C7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rPr>
          <w:noProof/>
          <w:lang w:val="fr-FR"/>
        </w:rPr>
      </w:pPr>
      <w:r w:rsidRPr="00191E89">
        <w:rPr>
          <w:noProof/>
          <w:lang w:val="fr-FR"/>
        </w:rPr>
        <w:t>Écoutez l’interview à livre fermé et répondez aux questions suivantes.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De quoi parle Malika ?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Où habite Malika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Quels types de magasins est-ce qu’on trouve à l’extérieur de la ville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Quand est-ce que Malika fait ses grandes courses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Où est-ce que Malika achète des fruits et des légumes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Où est-ce que les touristes vont faire leur shopping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Quel jour est-ce que les souks ferment plus tôt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Est-ce que Malika aime la galerie marchande ? Pourquoi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Où est-ce qu’on peut acheter des DVD ? 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 xml:space="preserve">À quelle heure les magasins de la galerie marchande ouvrent-ils ? </w:t>
      </w:r>
    </w:p>
    <w:p w:rsidR="00642904" w:rsidRPr="00191E89" w:rsidRDefault="00642904" w:rsidP="00642904">
      <w:pPr>
        <w:pStyle w:val="A-18-6line"/>
      </w:pPr>
      <w:r w:rsidRPr="00191E89">
        <w:tab/>
        <w:t>___________________________________</w:t>
      </w:r>
      <w:r>
        <w:t>______________________________</w:t>
      </w:r>
    </w:p>
    <w:p w:rsidR="00642904" w:rsidRPr="00191E89" w:rsidRDefault="00642904" w:rsidP="00FB77C7">
      <w:pPr>
        <w:pStyle w:val="LISTNUMBERED"/>
        <w:numPr>
          <w:ilvl w:val="0"/>
          <w:numId w:val="1"/>
        </w:numPr>
        <w:rPr>
          <w:lang w:val="fr-FR"/>
        </w:rPr>
      </w:pPr>
      <w:r w:rsidRPr="00191E89">
        <w:rPr>
          <w:lang w:val="fr-FR"/>
        </w:rPr>
        <w:t>Quels jours les magasins de la galerie marchande ferment-ils plus tard ?</w:t>
      </w:r>
    </w:p>
    <w:p w:rsidR="00E1623E" w:rsidRPr="00642904" w:rsidRDefault="00642904" w:rsidP="000E075C">
      <w:pPr>
        <w:pStyle w:val="A-18-6line"/>
      </w:pPr>
      <w:r w:rsidRPr="00191E89">
        <w:tab/>
        <w:t>___________________________________</w:t>
      </w:r>
      <w:r>
        <w:t>______________________________</w:t>
      </w:r>
      <w:bookmarkStart w:id="0" w:name="_GoBack"/>
      <w:bookmarkEnd w:id="0"/>
    </w:p>
    <w:sectPr w:rsidR="00E1623E" w:rsidRPr="00642904" w:rsidSect="00427ADA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26CA"/>
    <w:multiLevelType w:val="hybridMultilevel"/>
    <w:tmpl w:val="A1B4DF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0E075C"/>
    <w:rsid w:val="00135E0E"/>
    <w:rsid w:val="00206C0F"/>
    <w:rsid w:val="00235B0C"/>
    <w:rsid w:val="00353C5D"/>
    <w:rsid w:val="00427ADA"/>
    <w:rsid w:val="0061519B"/>
    <w:rsid w:val="00642904"/>
    <w:rsid w:val="00834B7B"/>
    <w:rsid w:val="008E2733"/>
    <w:rsid w:val="009A7810"/>
    <w:rsid w:val="009B745C"/>
    <w:rsid w:val="009F4D71"/>
    <w:rsid w:val="00C41500"/>
    <w:rsid w:val="00C71D3A"/>
    <w:rsid w:val="00CD1059"/>
    <w:rsid w:val="00D11B90"/>
    <w:rsid w:val="00D44E0E"/>
    <w:rsid w:val="00E1623E"/>
    <w:rsid w:val="00E376F0"/>
    <w:rsid w:val="00F224FB"/>
    <w:rsid w:val="00FB77C7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6B3EE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2019-02-20T16:53:00Z</dcterms:created>
  <dcterms:modified xsi:type="dcterms:W3CDTF">2019-02-22T16:19:00Z</dcterms:modified>
</cp:coreProperties>
</file>