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69E" w:rsidRPr="00A941EF" w:rsidRDefault="00A941EF" w:rsidP="0082269E">
      <w:pPr>
        <w:pStyle w:val="Worksheetnumber"/>
        <w:spacing w:before="0"/>
        <w:rPr>
          <w:sz w:val="28"/>
          <w:szCs w:val="28"/>
        </w:rPr>
      </w:pPr>
      <w:r w:rsidRPr="00A941EF">
        <w:rPr>
          <w:sz w:val="28"/>
          <w:szCs w:val="28"/>
        </w:rPr>
        <w:t xml:space="preserve">Fiche d’activité </w:t>
      </w:r>
      <w:r w:rsidR="0082269E" w:rsidRPr="00A941EF">
        <w:rPr>
          <w:sz w:val="28"/>
          <w:szCs w:val="28"/>
        </w:rPr>
        <w:t>3</w:t>
      </w:r>
    </w:p>
    <w:p w:rsidR="0082269E" w:rsidRPr="00191E89" w:rsidRDefault="0082269E" w:rsidP="0082269E">
      <w:pPr>
        <w:pStyle w:val="A-UNITTitle"/>
      </w:pPr>
      <w:r w:rsidRPr="00191E89">
        <w:t xml:space="preserve">Chapitre 2 </w:t>
      </w:r>
      <w:r w:rsidRPr="00610D69">
        <w:rPr>
          <w:b w:val="0"/>
        </w:rPr>
        <w:t>Tu es comment ?</w:t>
      </w:r>
    </w:p>
    <w:p w:rsidR="0082269E" w:rsidRPr="00191E89" w:rsidRDefault="0082269E" w:rsidP="0082269E">
      <w:pPr>
        <w:pStyle w:val="A-PagenoinSB"/>
      </w:pPr>
      <w:r w:rsidRPr="00191E89">
        <w:t>Livre de l’élève, Chapitre 2</w:t>
      </w:r>
      <w:r w:rsidR="00FF2026">
        <w:t>.</w:t>
      </w:r>
      <w:r w:rsidRPr="00191E89">
        <w:t xml:space="preserve">E </w:t>
      </w:r>
    </w:p>
    <w:p w:rsidR="0082269E" w:rsidRPr="00191E89" w:rsidRDefault="0082269E" w:rsidP="0082269E">
      <w:pPr>
        <w:pStyle w:val="HEADING4"/>
        <w:rPr>
          <w:lang w:val="fr-FR"/>
        </w:rPr>
      </w:pPr>
      <w:r w:rsidRPr="00191E89">
        <w:rPr>
          <w:lang w:val="fr-FR"/>
        </w:rPr>
        <w:t xml:space="preserve">Grammaire en contexte : Les verbes réguliers en </w:t>
      </w:r>
      <w:r w:rsidRPr="00191E89">
        <w:rPr>
          <w:i/>
          <w:lang w:val="fr-FR"/>
        </w:rPr>
        <w:t>-</w:t>
      </w:r>
      <w:proofErr w:type="spellStart"/>
      <w:r w:rsidRPr="00191E89">
        <w:rPr>
          <w:i/>
          <w:lang w:val="fr-FR"/>
        </w:rPr>
        <w:t>ir</w:t>
      </w:r>
      <w:proofErr w:type="spellEnd"/>
      <w:r w:rsidRPr="00191E89">
        <w:rPr>
          <w:lang w:val="fr-FR"/>
        </w:rPr>
        <w:tab/>
      </w:r>
      <w:r w:rsidRPr="00191E89">
        <w:rPr>
          <w:lang w:val="fr-FR"/>
        </w:rPr>
        <w:tab/>
      </w:r>
      <w:r w:rsidRPr="00191E89">
        <w:rPr>
          <w:lang w:val="fr-FR"/>
        </w:rPr>
        <w:tab/>
      </w:r>
      <w:r w:rsidRPr="00191E89">
        <w:rPr>
          <w:lang w:val="fr-FR"/>
        </w:rPr>
        <w:tab/>
      </w:r>
      <w:r w:rsidRPr="00191E89">
        <w:rPr>
          <w:lang w:val="fr-FR"/>
        </w:rPr>
        <w:tab/>
      </w:r>
      <w:r w:rsidRPr="00191E89">
        <w:rPr>
          <w:lang w:val="fr-FR"/>
        </w:rPr>
        <w:tab/>
        <w:t>Bataille navale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523"/>
        <w:gridCol w:w="1524"/>
        <w:gridCol w:w="1524"/>
        <w:gridCol w:w="1524"/>
        <w:gridCol w:w="1523"/>
        <w:gridCol w:w="1524"/>
        <w:gridCol w:w="1524"/>
        <w:gridCol w:w="1524"/>
      </w:tblGrid>
      <w:tr w:rsidR="0082269E" w:rsidRPr="00191E89" w:rsidTr="00F9750A">
        <w:tc>
          <w:tcPr>
            <w:tcW w:w="1986" w:type="dxa"/>
            <w:shd w:val="clear" w:color="auto" w:fill="auto"/>
          </w:tcPr>
          <w:p w:rsidR="0082269E" w:rsidRPr="00191E89" w:rsidRDefault="0082269E" w:rsidP="00F9750A">
            <w:pPr>
              <w:spacing w:before="8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523" w:type="dxa"/>
            <w:shd w:val="clear" w:color="auto" w:fill="EDEDED" w:themeFill="accent3" w:themeFillTint="33"/>
          </w:tcPr>
          <w:p w:rsidR="0082269E" w:rsidRPr="00191E89" w:rsidRDefault="0082269E" w:rsidP="00F9750A">
            <w:pPr>
              <w:pStyle w:val="NORMALTEXT"/>
              <w:spacing w:before="80" w:after="0"/>
              <w:rPr>
                <w:rFonts w:cs="Arial"/>
                <w:b/>
              </w:rPr>
            </w:pPr>
            <w:r w:rsidRPr="00191E89">
              <w:rPr>
                <w:rFonts w:cs="Arial"/>
                <w:b/>
              </w:rPr>
              <w:t>je choisis</w:t>
            </w:r>
          </w:p>
        </w:tc>
        <w:tc>
          <w:tcPr>
            <w:tcW w:w="1524" w:type="dxa"/>
            <w:shd w:val="clear" w:color="auto" w:fill="EDEDED" w:themeFill="accent3" w:themeFillTint="33"/>
          </w:tcPr>
          <w:p w:rsidR="0082269E" w:rsidRPr="00191E89" w:rsidRDefault="0082269E" w:rsidP="00F9750A">
            <w:pPr>
              <w:pStyle w:val="NORMALTEXT"/>
              <w:spacing w:before="80" w:after="0"/>
              <w:rPr>
                <w:rFonts w:cs="Arial"/>
                <w:b/>
              </w:rPr>
            </w:pPr>
            <w:r w:rsidRPr="00191E89">
              <w:rPr>
                <w:rFonts w:cs="Arial"/>
                <w:b/>
              </w:rPr>
              <w:t>tu choisis</w:t>
            </w:r>
          </w:p>
        </w:tc>
        <w:tc>
          <w:tcPr>
            <w:tcW w:w="1524" w:type="dxa"/>
            <w:shd w:val="clear" w:color="auto" w:fill="EDEDED" w:themeFill="accent3" w:themeFillTint="33"/>
          </w:tcPr>
          <w:p w:rsidR="0082269E" w:rsidRPr="00191E89" w:rsidRDefault="0082269E" w:rsidP="00F9750A">
            <w:pPr>
              <w:pStyle w:val="NORMALTEXT"/>
              <w:spacing w:before="80" w:after="0"/>
              <w:rPr>
                <w:rFonts w:cs="Arial"/>
                <w:b/>
              </w:rPr>
            </w:pPr>
            <w:r w:rsidRPr="00191E89">
              <w:rPr>
                <w:rFonts w:cs="Arial"/>
                <w:b/>
              </w:rPr>
              <w:t>il choisit</w:t>
            </w:r>
          </w:p>
        </w:tc>
        <w:tc>
          <w:tcPr>
            <w:tcW w:w="1524" w:type="dxa"/>
            <w:shd w:val="clear" w:color="auto" w:fill="EDEDED" w:themeFill="accent3" w:themeFillTint="33"/>
          </w:tcPr>
          <w:p w:rsidR="0082269E" w:rsidRPr="00191E89" w:rsidRDefault="0082269E" w:rsidP="00F9750A">
            <w:pPr>
              <w:pStyle w:val="NORMALTEXT"/>
              <w:spacing w:before="80" w:after="0"/>
              <w:rPr>
                <w:rFonts w:cs="Arial"/>
                <w:b/>
              </w:rPr>
            </w:pPr>
            <w:r w:rsidRPr="00191E89">
              <w:rPr>
                <w:rFonts w:cs="Arial"/>
                <w:b/>
              </w:rPr>
              <w:t>elle choisit</w:t>
            </w:r>
          </w:p>
        </w:tc>
        <w:tc>
          <w:tcPr>
            <w:tcW w:w="1523" w:type="dxa"/>
            <w:shd w:val="clear" w:color="auto" w:fill="EDEDED" w:themeFill="accent3" w:themeFillTint="33"/>
          </w:tcPr>
          <w:p w:rsidR="0082269E" w:rsidRPr="00191E89" w:rsidRDefault="0082269E" w:rsidP="00F9750A">
            <w:pPr>
              <w:pStyle w:val="NORMALTEXT"/>
              <w:spacing w:before="80" w:after="0"/>
              <w:rPr>
                <w:rFonts w:cs="Arial"/>
                <w:b/>
              </w:rPr>
            </w:pPr>
            <w:r w:rsidRPr="00191E89">
              <w:rPr>
                <w:rFonts w:cs="Arial"/>
                <w:b/>
              </w:rPr>
              <w:t>nous choisissons</w:t>
            </w:r>
          </w:p>
        </w:tc>
        <w:tc>
          <w:tcPr>
            <w:tcW w:w="1524" w:type="dxa"/>
            <w:shd w:val="clear" w:color="auto" w:fill="EDEDED" w:themeFill="accent3" w:themeFillTint="33"/>
          </w:tcPr>
          <w:p w:rsidR="0082269E" w:rsidRPr="00191E89" w:rsidRDefault="0082269E" w:rsidP="00F9750A">
            <w:pPr>
              <w:pStyle w:val="NORMALTEXT"/>
              <w:spacing w:before="80" w:after="0"/>
              <w:rPr>
                <w:rFonts w:cs="Arial"/>
                <w:b/>
              </w:rPr>
            </w:pPr>
            <w:r w:rsidRPr="00191E89">
              <w:rPr>
                <w:rFonts w:cs="Arial"/>
                <w:b/>
              </w:rPr>
              <w:t>vous choisissez</w:t>
            </w:r>
          </w:p>
        </w:tc>
        <w:tc>
          <w:tcPr>
            <w:tcW w:w="1524" w:type="dxa"/>
            <w:shd w:val="clear" w:color="auto" w:fill="EDEDED" w:themeFill="accent3" w:themeFillTint="33"/>
          </w:tcPr>
          <w:p w:rsidR="0082269E" w:rsidRPr="00191E89" w:rsidRDefault="0082269E" w:rsidP="00F9750A">
            <w:pPr>
              <w:pStyle w:val="NORMALTEXT"/>
              <w:spacing w:before="80" w:after="0"/>
              <w:rPr>
                <w:rFonts w:cs="Arial"/>
                <w:b/>
              </w:rPr>
            </w:pPr>
            <w:r w:rsidRPr="00191E89">
              <w:rPr>
                <w:rFonts w:cs="Arial"/>
                <w:b/>
              </w:rPr>
              <w:t>ils choisissent</w:t>
            </w:r>
          </w:p>
        </w:tc>
        <w:tc>
          <w:tcPr>
            <w:tcW w:w="1524" w:type="dxa"/>
            <w:shd w:val="clear" w:color="auto" w:fill="EDEDED" w:themeFill="accent3" w:themeFillTint="33"/>
          </w:tcPr>
          <w:p w:rsidR="0082269E" w:rsidRPr="00191E89" w:rsidRDefault="0082269E" w:rsidP="00F9750A">
            <w:pPr>
              <w:pStyle w:val="NORMALTEXT"/>
              <w:spacing w:before="80" w:after="0"/>
              <w:rPr>
                <w:rFonts w:cs="Arial"/>
                <w:b/>
              </w:rPr>
            </w:pPr>
            <w:r w:rsidRPr="00191E89">
              <w:rPr>
                <w:rFonts w:cs="Arial"/>
                <w:b/>
              </w:rPr>
              <w:t>elles choisissent</w:t>
            </w:r>
          </w:p>
        </w:tc>
      </w:tr>
      <w:tr w:rsidR="0082269E" w:rsidRPr="00191E89" w:rsidTr="0082269E">
        <w:trPr>
          <w:trHeight w:val="808"/>
        </w:trPr>
        <w:tc>
          <w:tcPr>
            <w:tcW w:w="1986" w:type="dxa"/>
            <w:shd w:val="clear" w:color="auto" w:fill="D9E2F3" w:themeFill="accent5" w:themeFillTint="33"/>
          </w:tcPr>
          <w:p w:rsidR="0082269E" w:rsidRPr="00191E89" w:rsidRDefault="0082269E" w:rsidP="00F9750A">
            <w:pPr>
              <w:pStyle w:val="NORMALTEXT"/>
              <w:spacing w:before="0"/>
              <w:rPr>
                <w:rFonts w:cs="Arial"/>
              </w:rPr>
            </w:pPr>
            <w:r w:rsidRPr="00191E89">
              <w:rPr>
                <w:rFonts w:cs="Arial"/>
              </w:rPr>
              <w:t>le jean bleu</w:t>
            </w: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2269E" w:rsidRPr="00191E89" w:rsidTr="0082269E">
        <w:trPr>
          <w:trHeight w:val="808"/>
        </w:trPr>
        <w:tc>
          <w:tcPr>
            <w:tcW w:w="1986" w:type="dxa"/>
            <w:shd w:val="clear" w:color="auto" w:fill="D9E2F3" w:themeFill="accent5" w:themeFillTint="33"/>
          </w:tcPr>
          <w:p w:rsidR="0082269E" w:rsidRPr="00191E89" w:rsidRDefault="0082269E" w:rsidP="00F9750A">
            <w:pPr>
              <w:pStyle w:val="NORMALTEXT"/>
              <w:spacing w:before="0"/>
              <w:rPr>
                <w:rFonts w:cs="Arial"/>
              </w:rPr>
            </w:pPr>
            <w:r w:rsidRPr="00191E89">
              <w:rPr>
                <w:rFonts w:cs="Arial"/>
              </w:rPr>
              <w:t>le pantalon vert</w:t>
            </w: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2269E" w:rsidRPr="00191E89" w:rsidTr="0082269E">
        <w:trPr>
          <w:trHeight w:val="809"/>
        </w:trPr>
        <w:tc>
          <w:tcPr>
            <w:tcW w:w="1986" w:type="dxa"/>
            <w:shd w:val="clear" w:color="auto" w:fill="D9E2F3" w:themeFill="accent5" w:themeFillTint="33"/>
          </w:tcPr>
          <w:p w:rsidR="0082269E" w:rsidRPr="00191E89" w:rsidRDefault="0082269E" w:rsidP="00F9750A">
            <w:pPr>
              <w:pStyle w:val="NORMALTEXT"/>
              <w:spacing w:before="0"/>
              <w:rPr>
                <w:rFonts w:cs="Arial"/>
              </w:rPr>
            </w:pPr>
            <w:r w:rsidRPr="00191E89">
              <w:rPr>
                <w:rFonts w:cs="Arial"/>
              </w:rPr>
              <w:t>la robe rouge</w:t>
            </w: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2269E" w:rsidRPr="00191E89" w:rsidTr="0082269E">
        <w:trPr>
          <w:trHeight w:val="808"/>
        </w:trPr>
        <w:tc>
          <w:tcPr>
            <w:tcW w:w="1986" w:type="dxa"/>
            <w:shd w:val="clear" w:color="auto" w:fill="D9E2F3" w:themeFill="accent5" w:themeFillTint="33"/>
          </w:tcPr>
          <w:p w:rsidR="0082269E" w:rsidRPr="00191E89" w:rsidRDefault="0082269E" w:rsidP="00F9750A">
            <w:pPr>
              <w:pStyle w:val="NORMALTEXT"/>
              <w:spacing w:before="0"/>
              <w:rPr>
                <w:rFonts w:cs="Arial"/>
              </w:rPr>
            </w:pPr>
            <w:r w:rsidRPr="00191E89">
              <w:rPr>
                <w:rFonts w:cs="Arial"/>
              </w:rPr>
              <w:t>la jupe rose</w:t>
            </w: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2269E" w:rsidRPr="00191E89" w:rsidTr="0082269E">
        <w:trPr>
          <w:trHeight w:val="809"/>
        </w:trPr>
        <w:tc>
          <w:tcPr>
            <w:tcW w:w="1986" w:type="dxa"/>
            <w:shd w:val="clear" w:color="auto" w:fill="D9E2F3" w:themeFill="accent5" w:themeFillTint="33"/>
          </w:tcPr>
          <w:p w:rsidR="0082269E" w:rsidRPr="00191E89" w:rsidRDefault="0082269E" w:rsidP="00F9750A">
            <w:pPr>
              <w:pStyle w:val="NORMALTEXT"/>
              <w:spacing w:before="0"/>
              <w:rPr>
                <w:rFonts w:cs="Arial"/>
              </w:rPr>
            </w:pPr>
            <w:r w:rsidRPr="00191E89">
              <w:rPr>
                <w:rFonts w:cs="Arial"/>
              </w:rPr>
              <w:t>la veste noire</w:t>
            </w: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2269E" w:rsidRPr="00191E89" w:rsidTr="0082269E">
        <w:trPr>
          <w:trHeight w:val="808"/>
        </w:trPr>
        <w:tc>
          <w:tcPr>
            <w:tcW w:w="1986" w:type="dxa"/>
            <w:shd w:val="clear" w:color="auto" w:fill="D9E2F3" w:themeFill="accent5" w:themeFillTint="33"/>
          </w:tcPr>
          <w:p w:rsidR="0082269E" w:rsidRPr="00191E89" w:rsidRDefault="0082269E" w:rsidP="00F9750A">
            <w:pPr>
              <w:pStyle w:val="NORMALTEXT"/>
              <w:spacing w:before="0"/>
              <w:rPr>
                <w:rFonts w:cs="Arial"/>
              </w:rPr>
            </w:pPr>
            <w:r w:rsidRPr="00191E89">
              <w:rPr>
                <w:rFonts w:cs="Arial"/>
              </w:rPr>
              <w:t>les chaussures blanches</w:t>
            </w: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2269E" w:rsidRPr="00191E89" w:rsidTr="0082269E">
        <w:trPr>
          <w:trHeight w:val="809"/>
        </w:trPr>
        <w:tc>
          <w:tcPr>
            <w:tcW w:w="1986" w:type="dxa"/>
            <w:shd w:val="clear" w:color="auto" w:fill="D9E2F3" w:themeFill="accent5" w:themeFillTint="33"/>
          </w:tcPr>
          <w:p w:rsidR="0082269E" w:rsidRPr="00191E89" w:rsidRDefault="0082269E" w:rsidP="00F9750A">
            <w:pPr>
              <w:pStyle w:val="NORMALTEXT"/>
              <w:spacing w:before="0"/>
              <w:rPr>
                <w:rFonts w:cs="Arial"/>
              </w:rPr>
            </w:pPr>
            <w:r w:rsidRPr="00191E89">
              <w:rPr>
                <w:rFonts w:cs="Arial"/>
              </w:rPr>
              <w:t>les sandales marron</w:t>
            </w: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2269E" w:rsidRPr="00191E89" w:rsidTr="0082269E">
        <w:trPr>
          <w:trHeight w:val="808"/>
        </w:trPr>
        <w:tc>
          <w:tcPr>
            <w:tcW w:w="1986" w:type="dxa"/>
            <w:shd w:val="clear" w:color="auto" w:fill="D9E2F3" w:themeFill="accent5" w:themeFillTint="33"/>
          </w:tcPr>
          <w:p w:rsidR="0082269E" w:rsidRPr="00191E89" w:rsidRDefault="0082269E" w:rsidP="00F9750A">
            <w:pPr>
              <w:pStyle w:val="NORMALTEXT"/>
              <w:spacing w:before="0"/>
              <w:rPr>
                <w:rFonts w:cs="Arial"/>
              </w:rPr>
            </w:pPr>
            <w:r w:rsidRPr="00191E89">
              <w:rPr>
                <w:rFonts w:cs="Arial"/>
              </w:rPr>
              <w:t>le manteau gris</w:t>
            </w: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2269E" w:rsidRPr="003F2CF0" w:rsidTr="0082269E">
        <w:trPr>
          <w:trHeight w:val="809"/>
        </w:trPr>
        <w:tc>
          <w:tcPr>
            <w:tcW w:w="1986" w:type="dxa"/>
            <w:shd w:val="clear" w:color="auto" w:fill="D9E2F3" w:themeFill="accent5" w:themeFillTint="33"/>
          </w:tcPr>
          <w:p w:rsidR="0082269E" w:rsidRPr="00191E89" w:rsidRDefault="0082269E" w:rsidP="00F9750A">
            <w:pPr>
              <w:pStyle w:val="NORMALTEXT"/>
              <w:spacing w:before="0"/>
              <w:rPr>
                <w:rFonts w:cs="Arial"/>
              </w:rPr>
            </w:pPr>
            <w:r w:rsidRPr="00191E89">
              <w:rPr>
                <w:rFonts w:cs="Arial"/>
              </w:rPr>
              <w:t>les baskets orange et bleues</w:t>
            </w: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13"/>
                <w:szCs w:val="13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F9750A">
            <w:pPr>
              <w:spacing w:after="12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82269E" w:rsidRPr="00CD737B" w:rsidRDefault="0082269E" w:rsidP="00CD737B">
      <w:pPr>
        <w:rPr>
          <w:lang w:val="fr-FR"/>
        </w:rPr>
        <w:sectPr w:rsidR="0082269E" w:rsidRPr="00CD737B" w:rsidSect="00C60511">
          <w:footerReference w:type="default" r:id="rId6"/>
          <w:pgSz w:w="16840" w:h="11900" w:orient="landscape" w:code="9"/>
          <w:pgMar w:top="284" w:right="1440" w:bottom="1021" w:left="1440" w:header="227" w:footer="709" w:gutter="0"/>
          <w:cols w:space="708"/>
          <w:docGrid w:linePitch="326"/>
        </w:sectPr>
      </w:pPr>
      <w:bookmarkStart w:id="0" w:name="_GoBack"/>
      <w:bookmarkEnd w:id="0"/>
    </w:p>
    <w:tbl>
      <w:tblPr>
        <w:tblpPr w:leftFromText="180" w:rightFromText="180" w:vertAnchor="text" w:horzAnchor="margin" w:tblpY="502"/>
        <w:tblW w:w="14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6"/>
        <w:gridCol w:w="1523"/>
        <w:gridCol w:w="1524"/>
        <w:gridCol w:w="1524"/>
        <w:gridCol w:w="1524"/>
        <w:gridCol w:w="1523"/>
        <w:gridCol w:w="1524"/>
        <w:gridCol w:w="1524"/>
        <w:gridCol w:w="1524"/>
      </w:tblGrid>
      <w:tr w:rsidR="0082269E" w:rsidRPr="00191E89" w:rsidTr="0082269E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269E" w:rsidRPr="00191E89" w:rsidRDefault="0082269E" w:rsidP="0082269E">
            <w:pPr>
              <w:spacing w:after="120" w:line="360" w:lineRule="auto"/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82269E" w:rsidRPr="00191E89" w:rsidRDefault="0082269E" w:rsidP="0082269E">
            <w:pPr>
              <w:pStyle w:val="NORMALTEXT"/>
              <w:spacing w:before="200" w:after="60" w:line="360" w:lineRule="auto"/>
              <w:jc w:val="center"/>
              <w:rPr>
                <w:b/>
                <w:sz w:val="28"/>
                <w:szCs w:val="28"/>
              </w:rPr>
            </w:pPr>
            <w:r w:rsidRPr="00191E89">
              <w:rPr>
                <w:b/>
                <w:sz w:val="28"/>
                <w:szCs w:val="28"/>
              </w:rPr>
              <w:t>je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82269E" w:rsidRPr="00191E89" w:rsidRDefault="0082269E" w:rsidP="0082269E">
            <w:pPr>
              <w:pStyle w:val="NORMALTEXT"/>
              <w:spacing w:before="200" w:after="60" w:line="360" w:lineRule="auto"/>
              <w:jc w:val="center"/>
              <w:rPr>
                <w:b/>
                <w:sz w:val="28"/>
                <w:szCs w:val="28"/>
              </w:rPr>
            </w:pPr>
            <w:r w:rsidRPr="00191E89">
              <w:rPr>
                <w:b/>
                <w:sz w:val="28"/>
                <w:szCs w:val="28"/>
              </w:rPr>
              <w:t>tu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82269E" w:rsidRPr="00191E89" w:rsidRDefault="0082269E" w:rsidP="0082269E">
            <w:pPr>
              <w:pStyle w:val="NORMALTEXT"/>
              <w:spacing w:before="200" w:after="60" w:line="360" w:lineRule="auto"/>
              <w:jc w:val="center"/>
              <w:rPr>
                <w:b/>
                <w:sz w:val="28"/>
                <w:szCs w:val="28"/>
              </w:rPr>
            </w:pPr>
            <w:r w:rsidRPr="00191E89">
              <w:rPr>
                <w:b/>
                <w:sz w:val="28"/>
                <w:szCs w:val="28"/>
              </w:rPr>
              <w:t>il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82269E" w:rsidRPr="00191E89" w:rsidRDefault="0082269E" w:rsidP="0082269E">
            <w:pPr>
              <w:pStyle w:val="NORMALTEXT"/>
              <w:spacing w:before="200" w:after="60" w:line="360" w:lineRule="auto"/>
              <w:jc w:val="center"/>
              <w:rPr>
                <w:b/>
                <w:sz w:val="28"/>
                <w:szCs w:val="28"/>
              </w:rPr>
            </w:pPr>
            <w:r w:rsidRPr="00191E89">
              <w:rPr>
                <w:b/>
                <w:sz w:val="28"/>
                <w:szCs w:val="28"/>
              </w:rPr>
              <w:t>elle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82269E" w:rsidRPr="00191E89" w:rsidRDefault="0082269E" w:rsidP="0082269E">
            <w:pPr>
              <w:pStyle w:val="NORMALTEXT"/>
              <w:spacing w:before="200" w:after="60" w:line="360" w:lineRule="auto"/>
              <w:jc w:val="center"/>
              <w:rPr>
                <w:b/>
                <w:sz w:val="28"/>
                <w:szCs w:val="28"/>
              </w:rPr>
            </w:pPr>
            <w:r w:rsidRPr="00191E89">
              <w:rPr>
                <w:b/>
                <w:sz w:val="28"/>
                <w:szCs w:val="28"/>
              </w:rPr>
              <w:t>nous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82269E" w:rsidRPr="00191E89" w:rsidRDefault="0082269E" w:rsidP="0082269E">
            <w:pPr>
              <w:pStyle w:val="NORMALTEXT"/>
              <w:spacing w:before="200" w:after="60" w:line="360" w:lineRule="auto"/>
              <w:jc w:val="center"/>
              <w:rPr>
                <w:b/>
                <w:sz w:val="28"/>
                <w:szCs w:val="28"/>
              </w:rPr>
            </w:pPr>
            <w:r w:rsidRPr="00191E89">
              <w:rPr>
                <w:b/>
                <w:sz w:val="28"/>
                <w:szCs w:val="28"/>
              </w:rPr>
              <w:t>vous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82269E" w:rsidRPr="00191E89" w:rsidRDefault="0082269E" w:rsidP="0082269E">
            <w:pPr>
              <w:pStyle w:val="NORMALTEXT"/>
              <w:spacing w:before="200" w:after="60" w:line="360" w:lineRule="auto"/>
              <w:jc w:val="center"/>
              <w:rPr>
                <w:b/>
                <w:sz w:val="28"/>
                <w:szCs w:val="28"/>
              </w:rPr>
            </w:pPr>
            <w:r w:rsidRPr="00191E89">
              <w:rPr>
                <w:b/>
                <w:sz w:val="28"/>
                <w:szCs w:val="28"/>
              </w:rPr>
              <w:t>ils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82269E" w:rsidRPr="00191E89" w:rsidRDefault="0082269E" w:rsidP="0082269E">
            <w:pPr>
              <w:pStyle w:val="NORMALTEXT"/>
              <w:spacing w:before="200" w:after="60" w:line="360" w:lineRule="auto"/>
              <w:jc w:val="center"/>
              <w:rPr>
                <w:b/>
                <w:sz w:val="28"/>
                <w:szCs w:val="28"/>
              </w:rPr>
            </w:pPr>
            <w:r w:rsidRPr="00191E89">
              <w:rPr>
                <w:b/>
                <w:sz w:val="28"/>
                <w:szCs w:val="28"/>
              </w:rPr>
              <w:t>elles</w:t>
            </w:r>
          </w:p>
        </w:tc>
      </w:tr>
      <w:tr w:rsidR="0082269E" w:rsidRPr="00191E89" w:rsidTr="0082269E"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5" w:themeFillTint="33"/>
          </w:tcPr>
          <w:p w:rsidR="0082269E" w:rsidRPr="00191E89" w:rsidRDefault="0082269E" w:rsidP="0082269E">
            <w:pPr>
              <w:pStyle w:val="NORMALTEXT"/>
              <w:spacing w:before="0" w:line="480" w:lineRule="auto"/>
            </w:pP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top w:val="single" w:sz="4" w:space="0" w:color="auto"/>
              <w:right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</w:tr>
      <w:tr w:rsidR="0082269E" w:rsidRPr="00191E89" w:rsidTr="0082269E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82269E" w:rsidRPr="00191E89" w:rsidRDefault="0082269E" w:rsidP="0082269E">
            <w:pPr>
              <w:pStyle w:val="NORMALTEXT"/>
              <w:spacing w:before="0" w:line="480" w:lineRule="auto"/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</w:tr>
      <w:tr w:rsidR="0082269E" w:rsidRPr="00191E89" w:rsidTr="0082269E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82269E" w:rsidRPr="00191E89" w:rsidRDefault="0082269E" w:rsidP="0082269E">
            <w:pPr>
              <w:pStyle w:val="NORMALTEXT"/>
              <w:spacing w:before="0" w:line="480" w:lineRule="auto"/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</w:tr>
      <w:tr w:rsidR="0082269E" w:rsidRPr="00191E89" w:rsidTr="0082269E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82269E" w:rsidRPr="00191E89" w:rsidRDefault="0082269E" w:rsidP="0082269E">
            <w:pPr>
              <w:pStyle w:val="NORMALTEXT"/>
              <w:spacing w:before="0" w:line="480" w:lineRule="auto"/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</w:tr>
      <w:tr w:rsidR="0082269E" w:rsidRPr="00191E89" w:rsidTr="0082269E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82269E" w:rsidRPr="00191E89" w:rsidRDefault="0082269E" w:rsidP="0082269E">
            <w:pPr>
              <w:pStyle w:val="NORMALTEXT"/>
              <w:spacing w:before="0" w:line="480" w:lineRule="auto"/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</w:tr>
      <w:tr w:rsidR="0082269E" w:rsidRPr="00191E89" w:rsidTr="0082269E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82269E" w:rsidRPr="00191E89" w:rsidRDefault="0082269E" w:rsidP="0082269E">
            <w:pPr>
              <w:pStyle w:val="NORMALTEXT"/>
              <w:spacing w:before="0" w:line="480" w:lineRule="auto"/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</w:tr>
      <w:tr w:rsidR="0082269E" w:rsidRPr="00191E89" w:rsidTr="0082269E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82269E" w:rsidRPr="00191E89" w:rsidRDefault="0082269E" w:rsidP="0082269E">
            <w:pPr>
              <w:pStyle w:val="NORMALTEXT"/>
              <w:spacing w:before="0" w:line="480" w:lineRule="auto"/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</w:tr>
      <w:tr w:rsidR="0082269E" w:rsidRPr="00191E89" w:rsidTr="0082269E">
        <w:tc>
          <w:tcPr>
            <w:tcW w:w="1986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82269E" w:rsidRPr="00191E89" w:rsidRDefault="0082269E" w:rsidP="0082269E">
            <w:pPr>
              <w:pStyle w:val="NORMALTEXT"/>
              <w:spacing w:before="0" w:line="480" w:lineRule="auto"/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3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</w:tr>
      <w:tr w:rsidR="0082269E" w:rsidRPr="00191E89" w:rsidTr="0082269E">
        <w:tc>
          <w:tcPr>
            <w:tcW w:w="19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82269E" w:rsidRPr="00191E89" w:rsidRDefault="0082269E" w:rsidP="0082269E">
            <w:pPr>
              <w:pStyle w:val="NORMALTEXT"/>
              <w:spacing w:before="0" w:line="480" w:lineRule="auto"/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  <w:p w:rsidR="0082269E" w:rsidRPr="00191E89" w:rsidRDefault="0082269E" w:rsidP="0082269E">
            <w:pPr>
              <w:spacing w:after="120" w:line="360" w:lineRule="auto"/>
              <w:rPr>
                <w:sz w:val="16"/>
                <w:szCs w:val="16"/>
                <w:lang w:val="fr-FR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  <w:tc>
          <w:tcPr>
            <w:tcW w:w="1524" w:type="dxa"/>
            <w:tcBorders>
              <w:bottom w:val="single" w:sz="4" w:space="0" w:color="auto"/>
              <w:right w:val="single" w:sz="4" w:space="0" w:color="auto"/>
            </w:tcBorders>
          </w:tcPr>
          <w:p w:rsidR="0082269E" w:rsidRPr="00191E89" w:rsidRDefault="0082269E" w:rsidP="0082269E">
            <w:pPr>
              <w:spacing w:after="120" w:line="480" w:lineRule="auto"/>
              <w:rPr>
                <w:lang w:val="fr-FR"/>
              </w:rPr>
            </w:pPr>
          </w:p>
        </w:tc>
      </w:tr>
    </w:tbl>
    <w:p w:rsidR="00C71D3A" w:rsidRDefault="0082269E" w:rsidP="0082269E">
      <w:pPr>
        <w:pStyle w:val="UNITTITLE"/>
        <w:spacing w:after="360"/>
      </w:pPr>
      <w:r w:rsidRPr="00191E89">
        <w:rPr>
          <w:sz w:val="28"/>
          <w:szCs w:val="28"/>
        </w:rPr>
        <w:t>Bataille navale</w:t>
      </w:r>
    </w:p>
    <w:sectPr w:rsidR="00C71D3A" w:rsidSect="008226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76B" w:rsidRDefault="00D1776B" w:rsidP="00D1776B">
      <w:r>
        <w:separator/>
      </w:r>
    </w:p>
  </w:endnote>
  <w:endnote w:type="continuationSeparator" w:id="0">
    <w:p w:rsidR="00D1776B" w:rsidRDefault="00D1776B" w:rsidP="00D17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76B" w:rsidRPr="00CD737B" w:rsidRDefault="00D1776B" w:rsidP="00CD737B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76B" w:rsidRDefault="00D1776B" w:rsidP="00D1776B">
      <w:r>
        <w:separator/>
      </w:r>
    </w:p>
  </w:footnote>
  <w:footnote w:type="continuationSeparator" w:id="0">
    <w:p w:rsidR="00D1776B" w:rsidRDefault="00D1776B" w:rsidP="00D177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9E"/>
    <w:rsid w:val="00610D69"/>
    <w:rsid w:val="0082269E"/>
    <w:rsid w:val="00A941EF"/>
    <w:rsid w:val="00C71D3A"/>
    <w:rsid w:val="00CD737B"/>
    <w:rsid w:val="00D1776B"/>
    <w:rsid w:val="00F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401F0"/>
  <w15:chartTrackingRefBased/>
  <w15:docId w15:val="{908DB579-A4DF-4386-874E-1F36F4C71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69E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basedOn w:val="Normal"/>
    <w:qFormat/>
    <w:rsid w:val="0082269E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paragraph" w:customStyle="1" w:styleId="HEADING4">
    <w:name w:val="HEADING_4"/>
    <w:basedOn w:val="Normal"/>
    <w:uiPriority w:val="99"/>
    <w:qFormat/>
    <w:rsid w:val="0082269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UNITTITLE">
    <w:name w:val="UNIT TITLE"/>
    <w:basedOn w:val="Normal"/>
    <w:qFormat/>
    <w:rsid w:val="0082269E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UNITTitle">
    <w:name w:val="A-UNIT Title"/>
    <w:basedOn w:val="UNITTITLE"/>
    <w:qFormat/>
    <w:rsid w:val="0082269E"/>
    <w:pPr>
      <w:spacing w:after="240"/>
    </w:pPr>
  </w:style>
  <w:style w:type="paragraph" w:customStyle="1" w:styleId="A-PagenoinSB">
    <w:name w:val="A-Page no in SB"/>
    <w:basedOn w:val="HEADING4"/>
    <w:qFormat/>
    <w:rsid w:val="0082269E"/>
    <w:pPr>
      <w:spacing w:before="240" w:after="240"/>
    </w:pPr>
    <w:rPr>
      <w:color w:val="FF0000"/>
      <w:lang w:val="fr-FR"/>
    </w:rPr>
  </w:style>
  <w:style w:type="paragraph" w:customStyle="1" w:styleId="Worksheetnumber">
    <w:name w:val="Worksheet number"/>
    <w:basedOn w:val="A-UNITTitle"/>
    <w:next w:val="A-UNITTitle"/>
    <w:qFormat/>
    <w:rsid w:val="0082269E"/>
  </w:style>
  <w:style w:type="paragraph" w:styleId="Header">
    <w:name w:val="header"/>
    <w:basedOn w:val="Normal"/>
    <w:link w:val="HeaderChar"/>
    <w:uiPriority w:val="99"/>
    <w:unhideWhenUsed/>
    <w:rsid w:val="00D177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776B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177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776B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6</cp:revision>
  <dcterms:created xsi:type="dcterms:W3CDTF">2019-01-17T13:46:00Z</dcterms:created>
  <dcterms:modified xsi:type="dcterms:W3CDTF">2019-02-22T16:43:00Z</dcterms:modified>
</cp:coreProperties>
</file>