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052DCD8F" w:rsidR="0082423E" w:rsidRDefault="00C94AFD" w:rsidP="0082423E">
      <w:pPr>
        <w:pStyle w:val="Ahead"/>
      </w:pPr>
      <w:r>
        <w:t xml:space="preserve">Section </w:t>
      </w:r>
      <w:r w:rsidR="006729CC">
        <w:t>5.5</w:t>
      </w:r>
    </w:p>
    <w:p w14:paraId="0832294C" w14:textId="4933A909" w:rsidR="006729CC" w:rsidRPr="009227B3" w:rsidRDefault="006729CC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9227B3">
        <w:rPr>
          <w:b/>
          <w:sz w:val="28"/>
          <w:szCs w:val="28"/>
        </w:rPr>
        <w:t>5.5.1</w:t>
      </w:r>
    </w:p>
    <w:p w14:paraId="0766EB28" w14:textId="42C597F3" w:rsidR="006729CC" w:rsidRDefault="006729CC" w:rsidP="00CB6F3A">
      <w:pPr>
        <w:pStyle w:val="NumberedList"/>
      </w:pPr>
      <w:r>
        <w:t xml:space="preserve">The </w:t>
      </w:r>
      <w:r w:rsidR="00CE6583">
        <w:t>‘</w:t>
      </w:r>
      <w:r>
        <w:t>supply chain</w:t>
      </w:r>
      <w:r w:rsidR="00CE6583">
        <w:t>’</w:t>
      </w:r>
      <w:r>
        <w:t xml:space="preserve"> is every business that comes into contact with a particular product from the point where it is manufactured to the point where it is sold.  </w:t>
      </w:r>
    </w:p>
    <w:p w14:paraId="16CACAD4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125806E5" w14:textId="7CD3E700" w:rsidR="006729CC" w:rsidRDefault="006729CC" w:rsidP="00CB6F3A">
      <w:pPr>
        <w:pStyle w:val="NumberedList"/>
      </w:pPr>
      <w:r>
        <w:t>Zara’s supply chain is set out as:</w:t>
      </w:r>
    </w:p>
    <w:p w14:paraId="560D3CDB" w14:textId="77777777" w:rsidR="006729CC" w:rsidRDefault="006729CC" w:rsidP="00CB6F3A">
      <w:pPr>
        <w:pStyle w:val="BulletList"/>
      </w:pPr>
      <w:r>
        <w:t>Factories in Spain, Portugal, Morocco and Turkey</w:t>
      </w:r>
    </w:p>
    <w:p w14:paraId="54E48A34" w14:textId="77777777" w:rsidR="006729CC" w:rsidRDefault="006729CC" w:rsidP="00CB6F3A">
      <w:pPr>
        <w:pStyle w:val="BulletList"/>
      </w:pPr>
      <w:r>
        <w:t>Distribution centre in Spain</w:t>
      </w:r>
    </w:p>
    <w:p w14:paraId="5E96D544" w14:textId="2A6B339F" w:rsidR="006729CC" w:rsidRDefault="006729CC" w:rsidP="00CB6F3A">
      <w:pPr>
        <w:pStyle w:val="BulletList"/>
      </w:pPr>
      <w:r>
        <w:t>Products sold through 1770 stores in 86 countries</w:t>
      </w:r>
      <w:r w:rsidR="00CB6F3A">
        <w:t>.</w:t>
      </w:r>
    </w:p>
    <w:p w14:paraId="6851EFD9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5B806C84" w14:textId="6DA821CB" w:rsidR="006729CC" w:rsidRDefault="006729CC" w:rsidP="00CB6F3A">
      <w:pPr>
        <w:pStyle w:val="NumberedList"/>
      </w:pPr>
      <w:r>
        <w:t>Two reasons why Zara’s supply chain might give it a competitive advantage:</w:t>
      </w:r>
    </w:p>
    <w:p w14:paraId="68CFE37C" w14:textId="77777777" w:rsidR="006729CC" w:rsidRDefault="006729CC" w:rsidP="00CB6F3A">
      <w:pPr>
        <w:pStyle w:val="BulletList"/>
      </w:pPr>
      <w:r>
        <w:t>Its factories allow it to control the quality of its clothing</w:t>
      </w:r>
    </w:p>
    <w:p w14:paraId="0A56FC98" w14:textId="66254A13" w:rsidR="006729CC" w:rsidRDefault="006729CC" w:rsidP="00CB6F3A">
      <w:pPr>
        <w:pStyle w:val="BulletList"/>
      </w:pPr>
      <w:r>
        <w:t>Its retailers allow it to control the way its clothing is sold</w:t>
      </w:r>
      <w:r w:rsidR="00CB6F3A">
        <w:t>.</w:t>
      </w:r>
    </w:p>
    <w:p w14:paraId="4624FFF3" w14:textId="77777777" w:rsidR="006729CC" w:rsidRDefault="006729CC" w:rsidP="006729CC"/>
    <w:p w14:paraId="147BF7FA" w14:textId="3F97B94F" w:rsidR="006729CC" w:rsidRPr="009227B3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9227B3">
        <w:rPr>
          <w:b/>
          <w:sz w:val="28"/>
          <w:szCs w:val="28"/>
        </w:rPr>
        <w:t>5.5.2</w:t>
      </w:r>
    </w:p>
    <w:p w14:paraId="72E4FE78" w14:textId="2AAB3F9A" w:rsidR="006729CC" w:rsidRDefault="00CE6583" w:rsidP="00CB6F3A">
      <w:pPr>
        <w:pStyle w:val="NumberedList"/>
        <w:numPr>
          <w:ilvl w:val="0"/>
          <w:numId w:val="41"/>
        </w:numPr>
      </w:pPr>
      <w:r>
        <w:t>‘Buffer stock’</w:t>
      </w:r>
      <w:r w:rsidR="006729CC">
        <w:t xml:space="preserve"> </w:t>
      </w:r>
      <w:r>
        <w:t>is</w:t>
      </w:r>
      <w:r w:rsidR="006729CC">
        <w:t xml:space="preserve"> the minimum stocks that should be held to ensure that production can still take place should a delay in delivery occur or production rates increase.</w:t>
      </w:r>
    </w:p>
    <w:p w14:paraId="13B7126E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1725BC26" w14:textId="364A3B26" w:rsidR="00CB6F3A" w:rsidRDefault="00CE6583" w:rsidP="00CB6F3A">
      <w:pPr>
        <w:pStyle w:val="NumberedList"/>
        <w:numPr>
          <w:ilvl w:val="0"/>
          <w:numId w:val="41"/>
        </w:numPr>
      </w:pPr>
      <w:r>
        <w:t xml:space="preserve">a. </w:t>
      </w:r>
      <w:proofErr w:type="spellStart"/>
      <w:r>
        <w:t>Saiko</w:t>
      </w:r>
      <w:proofErr w:type="spellEnd"/>
      <w:r>
        <w:t xml:space="preserve"> received 700 </w:t>
      </w:r>
      <w:r w:rsidR="006729CC">
        <w:t>000 units at the end of January</w:t>
      </w:r>
      <w:r w:rsidR="00CB6F3A">
        <w:t>.</w:t>
      </w:r>
    </w:p>
    <w:p w14:paraId="54F4ACF5" w14:textId="40A12365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b. The lead time is one month</w:t>
      </w:r>
      <w:r w:rsidR="00CB6F3A">
        <w:t>.</w:t>
      </w:r>
    </w:p>
    <w:p w14:paraId="315C6526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499C19F5" w14:textId="00D7A333" w:rsidR="006729CC" w:rsidRDefault="006729CC" w:rsidP="00CB6F3A">
      <w:pPr>
        <w:pStyle w:val="NumberedList"/>
        <w:numPr>
          <w:ilvl w:val="0"/>
          <w:numId w:val="41"/>
        </w:numPr>
      </w:pPr>
      <w:r>
        <w:t xml:space="preserve">Two factors that might determine the maximum stock level held by </w:t>
      </w:r>
      <w:proofErr w:type="spellStart"/>
      <w:r>
        <w:t>Saiko</w:t>
      </w:r>
      <w:proofErr w:type="spellEnd"/>
      <w:r>
        <w:t>:</w:t>
      </w:r>
    </w:p>
    <w:p w14:paraId="049C9583" w14:textId="77777777" w:rsidR="006729CC" w:rsidRDefault="006729CC" w:rsidP="00CB6F3A">
      <w:pPr>
        <w:pStyle w:val="BulletList"/>
      </w:pPr>
      <w:r>
        <w:t xml:space="preserve">Capacity of storage facilities </w:t>
      </w:r>
    </w:p>
    <w:p w14:paraId="06207D56" w14:textId="4639682D" w:rsidR="006729CC" w:rsidRDefault="006729CC" w:rsidP="00CB6F3A">
      <w:pPr>
        <w:pStyle w:val="BulletList"/>
      </w:pPr>
      <w:r>
        <w:t>Speed of order delivery time</w:t>
      </w:r>
      <w:r w:rsidR="00CB6F3A">
        <w:t>.</w:t>
      </w:r>
    </w:p>
    <w:p w14:paraId="38E50D3B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27750F4E" w14:textId="3C37B960" w:rsidR="006729CC" w:rsidRDefault="006729CC" w:rsidP="00CB6F3A">
      <w:pPr>
        <w:pStyle w:val="NumberedList"/>
      </w:pPr>
      <w:r>
        <w:t>The advantages of using</w:t>
      </w:r>
      <w:r w:rsidR="00CE6583">
        <w:t xml:space="preserve"> the</w:t>
      </w:r>
      <w:r>
        <w:t xml:space="preserve"> just-in-case method of stock control</w:t>
      </w:r>
      <w:r w:rsidR="00CE6583">
        <w:t xml:space="preserve"> include</w:t>
      </w:r>
      <w:r>
        <w:t>:</w:t>
      </w:r>
    </w:p>
    <w:p w14:paraId="50D8EC9D" w14:textId="77777777" w:rsidR="006729CC" w:rsidRDefault="006729CC" w:rsidP="00CB6F3A">
      <w:pPr>
        <w:pStyle w:val="BulletList"/>
      </w:pPr>
      <w:r>
        <w:t>Stock of materials is available to meet an increase in demand</w:t>
      </w:r>
    </w:p>
    <w:p w14:paraId="2CFA359A" w14:textId="58CBE91C" w:rsidR="006729CC" w:rsidRDefault="006729CC" w:rsidP="00CB6F3A">
      <w:pPr>
        <w:pStyle w:val="BulletList"/>
      </w:pPr>
      <w:r>
        <w:t xml:space="preserve">Stock is less likely </w:t>
      </w:r>
      <w:r w:rsidR="00CE6583">
        <w:t xml:space="preserve">to </w:t>
      </w:r>
      <w:r>
        <w:t>run out and interrupt production</w:t>
      </w:r>
    </w:p>
    <w:p w14:paraId="15E7245F" w14:textId="77777777" w:rsidR="006729CC" w:rsidRDefault="006729CC" w:rsidP="00CB6F3A">
      <w:pPr>
        <w:pStyle w:val="BulletList"/>
      </w:pPr>
      <w:r>
        <w:t>Purchasing economies of scale</w:t>
      </w:r>
    </w:p>
    <w:p w14:paraId="5F6B18AB" w14:textId="511EAD83" w:rsidR="006729CC" w:rsidRDefault="006729CC" w:rsidP="00CB6F3A">
      <w:pPr>
        <w:pStyle w:val="BulletList"/>
      </w:pPr>
      <w:r>
        <w:t>Stocks are avail</w:t>
      </w:r>
      <w:r w:rsidR="00CB6F3A">
        <w:t>able as a marketing opportunity.</w:t>
      </w:r>
      <w:r>
        <w:t xml:space="preserve"> </w:t>
      </w:r>
    </w:p>
    <w:p w14:paraId="71F103A6" w14:textId="77777777" w:rsidR="00CE6583" w:rsidRDefault="00CE6583">
      <w:pPr>
        <w:rPr>
          <w:sz w:val="20"/>
        </w:rPr>
      </w:pPr>
      <w:r>
        <w:br w:type="page"/>
      </w:r>
    </w:p>
    <w:p w14:paraId="4625EE37" w14:textId="77777777" w:rsidR="00CE6583" w:rsidRDefault="00CE6583" w:rsidP="00CB6F3A">
      <w:pPr>
        <w:pStyle w:val="NumberedList"/>
        <w:numPr>
          <w:ilvl w:val="0"/>
          <w:numId w:val="0"/>
        </w:numPr>
        <w:ind w:left="360"/>
      </w:pPr>
    </w:p>
    <w:p w14:paraId="2A9E2EE4" w14:textId="40CF760F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179A158" w14:textId="77777777" w:rsidR="006729CC" w:rsidRDefault="006729CC" w:rsidP="00CB6F3A">
      <w:pPr>
        <w:pStyle w:val="BulletList"/>
      </w:pPr>
      <w:r>
        <w:t>Opportunity cost of working capital tied up in stock</w:t>
      </w:r>
    </w:p>
    <w:p w14:paraId="022F6F82" w14:textId="77777777" w:rsidR="006729CC" w:rsidRDefault="006729CC" w:rsidP="00CB6F3A">
      <w:pPr>
        <w:pStyle w:val="BulletList"/>
      </w:pPr>
      <w:r>
        <w:t>Storage cost of stock</w:t>
      </w:r>
    </w:p>
    <w:p w14:paraId="70D58D17" w14:textId="325FF716" w:rsidR="006729CC" w:rsidRDefault="006729CC" w:rsidP="00CB6F3A">
      <w:pPr>
        <w:pStyle w:val="BulletList"/>
      </w:pPr>
      <w:r>
        <w:t>Deteriorating quality of stock over</w:t>
      </w:r>
      <w:r w:rsidR="00CE6583">
        <w:t xml:space="preserve"> </w:t>
      </w:r>
      <w:r>
        <w:t>time</w:t>
      </w:r>
    </w:p>
    <w:p w14:paraId="4B929468" w14:textId="20F36E6E" w:rsidR="006729CC" w:rsidRDefault="006729CC" w:rsidP="00CB6F3A">
      <w:pPr>
        <w:pStyle w:val="BulletList"/>
      </w:pPr>
      <w:r>
        <w:t>Stock storage space can be used for production</w:t>
      </w:r>
      <w:r w:rsidR="00CB6F3A">
        <w:t>.</w:t>
      </w:r>
    </w:p>
    <w:p w14:paraId="51543DA9" w14:textId="77777777" w:rsidR="006729CC" w:rsidRDefault="006729CC" w:rsidP="006729CC"/>
    <w:p w14:paraId="27CE5B1B" w14:textId="35E044C2" w:rsidR="006729CC" w:rsidRPr="009227B3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9227B3">
        <w:rPr>
          <w:b/>
          <w:sz w:val="28"/>
          <w:szCs w:val="28"/>
        </w:rPr>
        <w:t>5.5.3</w:t>
      </w:r>
    </w:p>
    <w:p w14:paraId="5E7E3B78" w14:textId="378503B2" w:rsidR="00CB6F3A" w:rsidRDefault="00CE6583" w:rsidP="00CB6F3A">
      <w:pPr>
        <w:pStyle w:val="NumberedList"/>
        <w:numPr>
          <w:ilvl w:val="0"/>
          <w:numId w:val="43"/>
        </w:numPr>
      </w:pPr>
      <w:r>
        <w:t>‘</w:t>
      </w:r>
      <w:r w:rsidR="006729CC">
        <w:t xml:space="preserve">Capacity </w:t>
      </w:r>
      <w:proofErr w:type="spellStart"/>
      <w:r w:rsidR="006729CC">
        <w:t>utilisation</w:t>
      </w:r>
      <w:proofErr w:type="spellEnd"/>
      <w:r>
        <w:t>’</w:t>
      </w:r>
      <w:r w:rsidR="006729CC">
        <w:t xml:space="preserve"> is the proportion of maximum output capacity currently being achieved.</w:t>
      </w:r>
    </w:p>
    <w:p w14:paraId="73298A82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6F2570E0" w14:textId="05A39866" w:rsidR="006729CC" w:rsidRDefault="00CE6583" w:rsidP="00CB6F3A">
      <w:pPr>
        <w:pStyle w:val="NumberedList"/>
        <w:numPr>
          <w:ilvl w:val="0"/>
          <w:numId w:val="43"/>
        </w:numPr>
      </w:pPr>
      <w:r>
        <w:t>F</w:t>
      </w:r>
      <w:r w:rsidR="006729CC">
        <w:t xml:space="preserve">actors that might account for falling rates of capacity </w:t>
      </w:r>
      <w:proofErr w:type="spellStart"/>
      <w:r w:rsidR="006729CC">
        <w:t>utilisation</w:t>
      </w:r>
      <w:proofErr w:type="spellEnd"/>
      <w:r w:rsidR="006729CC">
        <w:t xml:space="preserve"> in London hotels</w:t>
      </w:r>
      <w:r>
        <w:t xml:space="preserve"> includes</w:t>
      </w:r>
      <w:r w:rsidR="006729CC">
        <w:t>:</w:t>
      </w:r>
    </w:p>
    <w:p w14:paraId="0A6827F5" w14:textId="252314CE" w:rsidR="006729CC" w:rsidRDefault="006729CC" w:rsidP="00CB6F3A">
      <w:pPr>
        <w:pStyle w:val="BulletList"/>
      </w:pPr>
      <w:r>
        <w:t xml:space="preserve">Rise </w:t>
      </w:r>
      <w:r w:rsidR="00CE6583">
        <w:t xml:space="preserve">in </w:t>
      </w:r>
      <w:r>
        <w:t>price of hotel room</w:t>
      </w:r>
      <w:r w:rsidR="00CE6583">
        <w:t>s</w:t>
      </w:r>
    </w:p>
    <w:p w14:paraId="58D188BE" w14:textId="701A392C" w:rsidR="006729CC" w:rsidRDefault="006729CC" w:rsidP="00CB6F3A">
      <w:pPr>
        <w:pStyle w:val="BulletList"/>
      </w:pPr>
      <w:r>
        <w:t xml:space="preserve">Rise </w:t>
      </w:r>
      <w:r w:rsidR="00CE6583">
        <w:t xml:space="preserve">in </w:t>
      </w:r>
      <w:r>
        <w:t xml:space="preserve">the value of the </w:t>
      </w:r>
      <w:r w:rsidR="00CE6583">
        <w:t>p</w:t>
      </w:r>
      <w:r>
        <w:t>ound makes London more expensive as a tourist destination</w:t>
      </w:r>
    </w:p>
    <w:p w14:paraId="7977B756" w14:textId="51C5B813" w:rsidR="006729CC" w:rsidRDefault="006729CC" w:rsidP="00CB6F3A">
      <w:pPr>
        <w:pStyle w:val="BulletList"/>
      </w:pPr>
      <w:r>
        <w:t>More hotels being built in London</w:t>
      </w:r>
      <w:r w:rsidR="00CB6F3A">
        <w:t>.</w:t>
      </w:r>
    </w:p>
    <w:p w14:paraId="1BB38A1A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00C1680A" w14:textId="784DEED3" w:rsidR="006729CC" w:rsidRDefault="00CE6583" w:rsidP="00CB6F3A">
      <w:pPr>
        <w:pStyle w:val="NumberedList"/>
      </w:pPr>
      <w:r>
        <w:t>P</w:t>
      </w:r>
      <w:r w:rsidR="006729CC">
        <w:t xml:space="preserve">ossible consequences of rising capacity </w:t>
      </w:r>
      <w:proofErr w:type="spellStart"/>
      <w:r w:rsidR="006729CC">
        <w:t>utilisation</w:t>
      </w:r>
      <w:proofErr w:type="spellEnd"/>
      <w:r w:rsidR="006729CC">
        <w:t xml:space="preserve"> in Ista</w:t>
      </w:r>
      <w:r>
        <w:t>n</w:t>
      </w:r>
      <w:r w:rsidR="006729CC">
        <w:t>bul’s hotels</w:t>
      </w:r>
      <w:r>
        <w:t xml:space="preserve"> includes</w:t>
      </w:r>
      <w:r w:rsidR="006729CC">
        <w:t>:</w:t>
      </w:r>
    </w:p>
    <w:p w14:paraId="16C0FC9C" w14:textId="77777777" w:rsidR="006729CC" w:rsidRDefault="006729CC" w:rsidP="00CB6F3A">
      <w:pPr>
        <w:pStyle w:val="BulletList"/>
      </w:pPr>
      <w:r>
        <w:t>Increasing price of hotel rooms</w:t>
      </w:r>
    </w:p>
    <w:p w14:paraId="04A7B043" w14:textId="77777777" w:rsidR="006729CC" w:rsidRDefault="006729CC" w:rsidP="00CB6F3A">
      <w:pPr>
        <w:pStyle w:val="BulletList"/>
      </w:pPr>
      <w:r>
        <w:t>Customers find it more difficult to get a room</w:t>
      </w:r>
    </w:p>
    <w:p w14:paraId="3021B32D" w14:textId="38B4D454" w:rsidR="006729CC" w:rsidRDefault="006729CC" w:rsidP="00CB6F3A">
      <w:pPr>
        <w:pStyle w:val="BulletList"/>
      </w:pPr>
      <w:r>
        <w:t>Greater incentive for hotels to increase capacity</w:t>
      </w:r>
      <w:r w:rsidR="00CB6F3A">
        <w:t>.</w:t>
      </w:r>
    </w:p>
    <w:p w14:paraId="17E3835B" w14:textId="77777777" w:rsidR="006729CC" w:rsidRDefault="006729CC" w:rsidP="006729CC"/>
    <w:p w14:paraId="0E32E628" w14:textId="0C425A82" w:rsidR="006729CC" w:rsidRPr="009227B3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9227B3">
        <w:rPr>
          <w:b/>
          <w:sz w:val="28"/>
          <w:szCs w:val="28"/>
        </w:rPr>
        <w:t>5.5.4</w:t>
      </w:r>
    </w:p>
    <w:p w14:paraId="51B44F2E" w14:textId="3F4ADC58" w:rsidR="006729CC" w:rsidRDefault="006729CC" w:rsidP="00CB6F3A">
      <w:pPr>
        <w:pStyle w:val="NumberedList"/>
        <w:numPr>
          <w:ilvl w:val="0"/>
          <w:numId w:val="44"/>
        </w:numPr>
      </w:pPr>
      <w:r>
        <w:t xml:space="preserve">Capacity </w:t>
      </w:r>
      <w:proofErr w:type="spellStart"/>
      <w:r>
        <w:t>utilisation</w:t>
      </w:r>
      <w:proofErr w:type="spellEnd"/>
      <w:r>
        <w:t xml:space="preserve"> rates for Nassau in each of the three years: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518"/>
        <w:gridCol w:w="1989"/>
        <w:gridCol w:w="2254"/>
        <w:gridCol w:w="2255"/>
      </w:tblGrid>
      <w:tr w:rsidR="006729CC" w14:paraId="6A22C3A9" w14:textId="77777777" w:rsidTr="002C70B1">
        <w:tc>
          <w:tcPr>
            <w:tcW w:w="2518" w:type="dxa"/>
          </w:tcPr>
          <w:p w14:paraId="0D4E7437" w14:textId="77777777" w:rsidR="006729CC" w:rsidRDefault="006729CC" w:rsidP="00D26B2C"/>
        </w:tc>
        <w:tc>
          <w:tcPr>
            <w:tcW w:w="1989" w:type="dxa"/>
          </w:tcPr>
          <w:p w14:paraId="15CD0B58" w14:textId="77777777" w:rsidR="006729CC" w:rsidRDefault="006729CC" w:rsidP="00D26B2C">
            <w:pPr>
              <w:jc w:val="center"/>
            </w:pPr>
            <w:r>
              <w:t>2012</w:t>
            </w:r>
          </w:p>
        </w:tc>
        <w:tc>
          <w:tcPr>
            <w:tcW w:w="2254" w:type="dxa"/>
          </w:tcPr>
          <w:p w14:paraId="7638ECA2" w14:textId="77777777" w:rsidR="006729CC" w:rsidRDefault="006729CC" w:rsidP="00D26B2C">
            <w:pPr>
              <w:jc w:val="center"/>
            </w:pPr>
            <w:r>
              <w:t>2013</w:t>
            </w:r>
          </w:p>
        </w:tc>
        <w:tc>
          <w:tcPr>
            <w:tcW w:w="2255" w:type="dxa"/>
          </w:tcPr>
          <w:p w14:paraId="00DAEF80" w14:textId="77777777" w:rsidR="006729CC" w:rsidRDefault="006729CC" w:rsidP="00D26B2C">
            <w:pPr>
              <w:jc w:val="center"/>
            </w:pPr>
            <w:r>
              <w:t>2014</w:t>
            </w:r>
          </w:p>
        </w:tc>
      </w:tr>
      <w:tr w:rsidR="006729CC" w14:paraId="7F384122" w14:textId="77777777" w:rsidTr="002C70B1">
        <w:tc>
          <w:tcPr>
            <w:tcW w:w="2518" w:type="dxa"/>
          </w:tcPr>
          <w:p w14:paraId="52B91325" w14:textId="77777777" w:rsidR="006729CC" w:rsidRDefault="006729CC" w:rsidP="00D26B2C">
            <w:r>
              <w:t>Capacity utilisation rate</w:t>
            </w:r>
          </w:p>
        </w:tc>
        <w:tc>
          <w:tcPr>
            <w:tcW w:w="1989" w:type="dxa"/>
          </w:tcPr>
          <w:p w14:paraId="21205533" w14:textId="77777777" w:rsidR="006729CC" w:rsidRDefault="006729CC" w:rsidP="00D26B2C">
            <w:pPr>
              <w:jc w:val="center"/>
            </w:pPr>
            <w:r>
              <w:t>80%</w:t>
            </w:r>
          </w:p>
        </w:tc>
        <w:tc>
          <w:tcPr>
            <w:tcW w:w="2254" w:type="dxa"/>
          </w:tcPr>
          <w:p w14:paraId="70714870" w14:textId="77777777" w:rsidR="006729CC" w:rsidRDefault="006729CC" w:rsidP="00D26B2C">
            <w:pPr>
              <w:jc w:val="center"/>
            </w:pPr>
            <w:r>
              <w:t>74%</w:t>
            </w:r>
          </w:p>
        </w:tc>
        <w:tc>
          <w:tcPr>
            <w:tcW w:w="2255" w:type="dxa"/>
          </w:tcPr>
          <w:p w14:paraId="44F4D265" w14:textId="77777777" w:rsidR="006729CC" w:rsidRDefault="006729CC" w:rsidP="00D26B2C">
            <w:pPr>
              <w:jc w:val="center"/>
            </w:pPr>
            <w:r>
              <w:t>60%</w:t>
            </w:r>
          </w:p>
        </w:tc>
      </w:tr>
    </w:tbl>
    <w:p w14:paraId="2C27AA64" w14:textId="77777777" w:rsidR="006729CC" w:rsidRDefault="006729CC" w:rsidP="006729CC"/>
    <w:p w14:paraId="08C08DAE" w14:textId="35F3EB05" w:rsidR="006729CC" w:rsidRDefault="006729CC" w:rsidP="00CB6F3A">
      <w:pPr>
        <w:pStyle w:val="NumberedList"/>
      </w:pPr>
      <w:r>
        <w:t>Profits made by Nassau in each of the three years: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518"/>
        <w:gridCol w:w="1989"/>
        <w:gridCol w:w="2254"/>
        <w:gridCol w:w="2255"/>
      </w:tblGrid>
      <w:tr w:rsidR="006729CC" w14:paraId="27B5D1EA" w14:textId="77777777" w:rsidTr="002C70B1">
        <w:tc>
          <w:tcPr>
            <w:tcW w:w="2518" w:type="dxa"/>
          </w:tcPr>
          <w:p w14:paraId="5E080D66" w14:textId="77777777" w:rsidR="006729CC" w:rsidRDefault="006729CC" w:rsidP="00D26B2C">
            <w:r>
              <w:t>Sales revenue ($m)</w:t>
            </w:r>
          </w:p>
        </w:tc>
        <w:tc>
          <w:tcPr>
            <w:tcW w:w="1989" w:type="dxa"/>
          </w:tcPr>
          <w:p w14:paraId="75F6DCF1" w14:textId="77777777" w:rsidR="006729CC" w:rsidRDefault="006729CC" w:rsidP="00D26B2C">
            <w:pPr>
              <w:jc w:val="center"/>
            </w:pPr>
            <w:r>
              <w:t>12</w:t>
            </w:r>
          </w:p>
        </w:tc>
        <w:tc>
          <w:tcPr>
            <w:tcW w:w="2254" w:type="dxa"/>
          </w:tcPr>
          <w:p w14:paraId="1A86F00E" w14:textId="77777777" w:rsidR="006729CC" w:rsidRDefault="006729CC" w:rsidP="00D26B2C">
            <w:pPr>
              <w:jc w:val="center"/>
            </w:pPr>
            <w:r>
              <w:t>11.1</w:t>
            </w:r>
          </w:p>
        </w:tc>
        <w:tc>
          <w:tcPr>
            <w:tcW w:w="2255" w:type="dxa"/>
          </w:tcPr>
          <w:p w14:paraId="45B40F25" w14:textId="77777777" w:rsidR="006729CC" w:rsidRDefault="006729CC" w:rsidP="00D26B2C">
            <w:pPr>
              <w:jc w:val="center"/>
            </w:pPr>
            <w:r>
              <w:t>8.1</w:t>
            </w:r>
          </w:p>
        </w:tc>
      </w:tr>
      <w:tr w:rsidR="006729CC" w14:paraId="6A88B87B" w14:textId="77777777" w:rsidTr="002C70B1">
        <w:tc>
          <w:tcPr>
            <w:tcW w:w="2518" w:type="dxa"/>
          </w:tcPr>
          <w:p w14:paraId="0542BED3" w14:textId="77777777" w:rsidR="006729CC" w:rsidRDefault="006729CC" w:rsidP="00D26B2C">
            <w:r>
              <w:t>Variable costs</w:t>
            </w:r>
          </w:p>
        </w:tc>
        <w:tc>
          <w:tcPr>
            <w:tcW w:w="1989" w:type="dxa"/>
          </w:tcPr>
          <w:p w14:paraId="6C9F5CB2" w14:textId="77777777" w:rsidR="006729CC" w:rsidRDefault="006729CC" w:rsidP="00D26B2C">
            <w:pPr>
              <w:jc w:val="center"/>
            </w:pPr>
            <w:r>
              <w:t>8</w:t>
            </w:r>
          </w:p>
        </w:tc>
        <w:tc>
          <w:tcPr>
            <w:tcW w:w="2254" w:type="dxa"/>
          </w:tcPr>
          <w:p w14:paraId="38B413C6" w14:textId="77777777" w:rsidR="006729CC" w:rsidRDefault="006729CC" w:rsidP="00D26B2C">
            <w:pPr>
              <w:jc w:val="center"/>
            </w:pPr>
            <w:r>
              <w:t>7.4</w:t>
            </w:r>
          </w:p>
        </w:tc>
        <w:tc>
          <w:tcPr>
            <w:tcW w:w="2255" w:type="dxa"/>
          </w:tcPr>
          <w:p w14:paraId="6F675730" w14:textId="77777777" w:rsidR="006729CC" w:rsidRDefault="006729CC" w:rsidP="00D26B2C">
            <w:pPr>
              <w:jc w:val="center"/>
            </w:pPr>
            <w:r>
              <w:t>6.6</w:t>
            </w:r>
          </w:p>
        </w:tc>
      </w:tr>
      <w:tr w:rsidR="006729CC" w14:paraId="2992199C" w14:textId="77777777" w:rsidTr="002C70B1">
        <w:tc>
          <w:tcPr>
            <w:tcW w:w="2518" w:type="dxa"/>
          </w:tcPr>
          <w:p w14:paraId="1A1A4431" w14:textId="77777777" w:rsidR="006729CC" w:rsidRDefault="006729CC" w:rsidP="00D26B2C">
            <w:r>
              <w:t>Fixed cost</w:t>
            </w:r>
          </w:p>
        </w:tc>
        <w:tc>
          <w:tcPr>
            <w:tcW w:w="1989" w:type="dxa"/>
          </w:tcPr>
          <w:p w14:paraId="7CB6C8CA" w14:textId="77777777" w:rsidR="006729CC" w:rsidRDefault="006729CC" w:rsidP="00D26B2C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0B41E80B" w14:textId="77777777" w:rsidR="006729CC" w:rsidRDefault="006729CC" w:rsidP="00D26B2C">
            <w:pPr>
              <w:jc w:val="center"/>
            </w:pPr>
            <w:r>
              <w:t>3</w:t>
            </w:r>
          </w:p>
        </w:tc>
        <w:tc>
          <w:tcPr>
            <w:tcW w:w="2255" w:type="dxa"/>
          </w:tcPr>
          <w:p w14:paraId="7A6FAECE" w14:textId="77777777" w:rsidR="006729CC" w:rsidRDefault="006729CC" w:rsidP="00D26B2C">
            <w:pPr>
              <w:jc w:val="center"/>
            </w:pPr>
            <w:r>
              <w:t>3</w:t>
            </w:r>
          </w:p>
        </w:tc>
      </w:tr>
      <w:tr w:rsidR="006729CC" w14:paraId="3839986D" w14:textId="77777777" w:rsidTr="002C70B1">
        <w:tc>
          <w:tcPr>
            <w:tcW w:w="2518" w:type="dxa"/>
          </w:tcPr>
          <w:p w14:paraId="64ED4A6A" w14:textId="77777777" w:rsidR="006729CC" w:rsidRDefault="006729CC" w:rsidP="00D26B2C">
            <w:r>
              <w:t>Total cost</w:t>
            </w:r>
          </w:p>
        </w:tc>
        <w:tc>
          <w:tcPr>
            <w:tcW w:w="1989" w:type="dxa"/>
          </w:tcPr>
          <w:p w14:paraId="7E4CAF0D" w14:textId="77777777" w:rsidR="006729CC" w:rsidRDefault="006729CC" w:rsidP="00D26B2C">
            <w:pPr>
              <w:jc w:val="center"/>
            </w:pPr>
            <w:r>
              <w:t>11</w:t>
            </w:r>
          </w:p>
        </w:tc>
        <w:tc>
          <w:tcPr>
            <w:tcW w:w="2254" w:type="dxa"/>
          </w:tcPr>
          <w:p w14:paraId="5EE4912A" w14:textId="77777777" w:rsidR="006729CC" w:rsidRDefault="006729CC" w:rsidP="00D26B2C">
            <w:pPr>
              <w:jc w:val="center"/>
            </w:pPr>
            <w:r>
              <w:t>10.4</w:t>
            </w:r>
          </w:p>
        </w:tc>
        <w:tc>
          <w:tcPr>
            <w:tcW w:w="2255" w:type="dxa"/>
          </w:tcPr>
          <w:p w14:paraId="01A1D373" w14:textId="77777777" w:rsidR="006729CC" w:rsidRDefault="006729CC" w:rsidP="00D26B2C">
            <w:pPr>
              <w:jc w:val="center"/>
            </w:pPr>
            <w:r>
              <w:t>9.6</w:t>
            </w:r>
          </w:p>
        </w:tc>
      </w:tr>
      <w:tr w:rsidR="006729CC" w14:paraId="02634E7F" w14:textId="77777777" w:rsidTr="002C70B1">
        <w:tc>
          <w:tcPr>
            <w:tcW w:w="2518" w:type="dxa"/>
          </w:tcPr>
          <w:p w14:paraId="1499698A" w14:textId="77777777" w:rsidR="006729CC" w:rsidRDefault="006729CC" w:rsidP="00D26B2C">
            <w:r>
              <w:t>Net profit</w:t>
            </w:r>
          </w:p>
        </w:tc>
        <w:tc>
          <w:tcPr>
            <w:tcW w:w="1989" w:type="dxa"/>
          </w:tcPr>
          <w:p w14:paraId="5C728D33" w14:textId="77777777" w:rsidR="006729CC" w:rsidRDefault="006729CC" w:rsidP="00D26B2C">
            <w:pPr>
              <w:jc w:val="center"/>
            </w:pPr>
            <w:r>
              <w:t>1</w:t>
            </w:r>
          </w:p>
        </w:tc>
        <w:tc>
          <w:tcPr>
            <w:tcW w:w="2254" w:type="dxa"/>
          </w:tcPr>
          <w:p w14:paraId="319FD4F7" w14:textId="77777777" w:rsidR="006729CC" w:rsidRDefault="006729CC" w:rsidP="00D26B2C">
            <w:pPr>
              <w:jc w:val="center"/>
            </w:pPr>
            <w:r>
              <w:t>0.7</w:t>
            </w:r>
          </w:p>
        </w:tc>
        <w:tc>
          <w:tcPr>
            <w:tcW w:w="2255" w:type="dxa"/>
          </w:tcPr>
          <w:p w14:paraId="5BB9CFBC" w14:textId="77777777" w:rsidR="006729CC" w:rsidRDefault="006729CC" w:rsidP="00D26B2C">
            <w:pPr>
              <w:jc w:val="center"/>
            </w:pPr>
            <w:r>
              <w:t>-1.5</w:t>
            </w:r>
          </w:p>
        </w:tc>
      </w:tr>
    </w:tbl>
    <w:p w14:paraId="36C70088" w14:textId="77777777" w:rsidR="006729CC" w:rsidRDefault="006729CC" w:rsidP="006729CC"/>
    <w:p w14:paraId="0B6C2333" w14:textId="60D0129B" w:rsidR="006729CC" w:rsidRDefault="006729CC" w:rsidP="00CB6F3A">
      <w:pPr>
        <w:pStyle w:val="NumberedList"/>
      </w:pPr>
      <w:r>
        <w:t>The relationship is</w:t>
      </w:r>
      <w:r w:rsidR="00CE6583">
        <w:t xml:space="preserve"> that</w:t>
      </w:r>
      <w:r>
        <w:t xml:space="preserve"> a fall in capacity </w:t>
      </w:r>
      <w:proofErr w:type="spellStart"/>
      <w:r>
        <w:t>utilisation</w:t>
      </w:r>
      <w:proofErr w:type="spellEnd"/>
      <w:r>
        <w:t xml:space="preserve"> rates leads to a fall in profits.</w:t>
      </w:r>
    </w:p>
    <w:p w14:paraId="37AFCF26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4E8F1213" w14:textId="2966AB30" w:rsidR="006729CC" w:rsidRDefault="006729CC" w:rsidP="00CB6F3A">
      <w:pPr>
        <w:pStyle w:val="NumberedList"/>
      </w:pPr>
      <w:r>
        <w:t xml:space="preserve">The advantages to Nassau of having a low capacity </w:t>
      </w:r>
      <w:proofErr w:type="spellStart"/>
      <w:r>
        <w:t>utilisation</w:t>
      </w:r>
      <w:proofErr w:type="spellEnd"/>
      <w:r>
        <w:t xml:space="preserve"> rate </w:t>
      </w:r>
      <w:r w:rsidR="00CE6583">
        <w:t>are</w:t>
      </w:r>
      <w:r>
        <w:t>:</w:t>
      </w:r>
    </w:p>
    <w:p w14:paraId="61B545BB" w14:textId="77777777" w:rsidR="006729CC" w:rsidRDefault="006729CC" w:rsidP="00CB6F3A">
      <w:pPr>
        <w:pStyle w:val="BulletList"/>
      </w:pPr>
      <w:r>
        <w:t>Spare capacity to meet an increase in demand</w:t>
      </w:r>
    </w:p>
    <w:p w14:paraId="24274D2E" w14:textId="77777777" w:rsidR="00CE6583" w:rsidRDefault="00CE6583" w:rsidP="002C70B1">
      <w:pPr>
        <w:pStyle w:val="BulletList"/>
        <w:numPr>
          <w:ilvl w:val="0"/>
          <w:numId w:val="0"/>
        </w:numPr>
        <w:ind w:left="851"/>
      </w:pPr>
    </w:p>
    <w:p w14:paraId="0241072E" w14:textId="12C8AC77" w:rsidR="006729CC" w:rsidRDefault="006729CC" w:rsidP="00CB6F3A">
      <w:pPr>
        <w:pStyle w:val="BulletList"/>
      </w:pPr>
      <w:r>
        <w:t>Capital is not worked too hard so it is less likely to break</w:t>
      </w:r>
      <w:r w:rsidR="00CE6583">
        <w:t xml:space="preserve"> </w:t>
      </w:r>
      <w:r>
        <w:t>down</w:t>
      </w:r>
    </w:p>
    <w:p w14:paraId="13BD26F0" w14:textId="378D0109" w:rsidR="006729CC" w:rsidRDefault="006729CC" w:rsidP="00CB6F3A">
      <w:pPr>
        <w:pStyle w:val="BulletList"/>
      </w:pPr>
      <w:r>
        <w:t>No requirement to seek outside supply</w:t>
      </w:r>
      <w:r w:rsidR="00CE6583">
        <w:t>.</w:t>
      </w:r>
    </w:p>
    <w:p w14:paraId="5A8B73A5" w14:textId="77777777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2E06319" w14:textId="77777777" w:rsidR="006729CC" w:rsidRDefault="006729CC" w:rsidP="00CB6F3A">
      <w:pPr>
        <w:pStyle w:val="BulletList"/>
      </w:pPr>
      <w:r>
        <w:t>Fixed costs per unit are higher</w:t>
      </w:r>
    </w:p>
    <w:p w14:paraId="65468DF9" w14:textId="77777777" w:rsidR="006729CC" w:rsidRDefault="006729CC" w:rsidP="00CB6F3A">
      <w:pPr>
        <w:pStyle w:val="BulletList"/>
      </w:pPr>
      <w:r>
        <w:t>Idle resources not generating output</w:t>
      </w:r>
    </w:p>
    <w:p w14:paraId="5EC165C4" w14:textId="376D8BC3" w:rsidR="006729CC" w:rsidRDefault="006729CC" w:rsidP="00CB6F3A">
      <w:pPr>
        <w:pStyle w:val="BulletList"/>
      </w:pPr>
      <w:r>
        <w:t>Under</w:t>
      </w:r>
      <w:r w:rsidR="00CE6583">
        <w:t>-</w:t>
      </w:r>
      <w:proofErr w:type="spellStart"/>
      <w:r>
        <w:t>utilised</w:t>
      </w:r>
      <w:proofErr w:type="spellEnd"/>
      <w:r>
        <w:t xml:space="preserve"> machinery does not work as efficiently</w:t>
      </w:r>
      <w:r w:rsidR="00CB6F3A">
        <w:t>.</w:t>
      </w:r>
      <w:r>
        <w:t xml:space="preserve"> </w:t>
      </w:r>
    </w:p>
    <w:p w14:paraId="3C6A0804" w14:textId="77777777" w:rsidR="006729CC" w:rsidRDefault="006729CC" w:rsidP="006729CC">
      <w:pPr>
        <w:rPr>
          <w:b/>
        </w:rPr>
      </w:pPr>
    </w:p>
    <w:p w14:paraId="4AC245F0" w14:textId="60E6E730" w:rsidR="006729CC" w:rsidRPr="00ED499F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ED499F">
        <w:rPr>
          <w:b/>
          <w:sz w:val="28"/>
          <w:szCs w:val="28"/>
        </w:rPr>
        <w:t>5.5.5</w:t>
      </w:r>
    </w:p>
    <w:p w14:paraId="1A01E2C7" w14:textId="5AC2A798" w:rsidR="006729CC" w:rsidRDefault="00B026D1" w:rsidP="00CB6F3A">
      <w:pPr>
        <w:pStyle w:val="NumberedList"/>
        <w:numPr>
          <w:ilvl w:val="0"/>
          <w:numId w:val="45"/>
        </w:numPr>
      </w:pPr>
      <w:r>
        <w:t>‘</w:t>
      </w:r>
      <w:proofErr w:type="spellStart"/>
      <w:r w:rsidR="006729CC">
        <w:t>Labour</w:t>
      </w:r>
      <w:proofErr w:type="spellEnd"/>
      <w:r w:rsidR="006729CC">
        <w:t xml:space="preserve"> productivity</w:t>
      </w:r>
      <w:r>
        <w:t>’</w:t>
      </w:r>
      <w:r w:rsidR="006729CC">
        <w:t xml:space="preserve"> is the ratio of output to </w:t>
      </w:r>
      <w:proofErr w:type="spellStart"/>
      <w:r w:rsidR="006729CC">
        <w:t>labour</w:t>
      </w:r>
      <w:proofErr w:type="spellEnd"/>
      <w:r w:rsidR="006729CC">
        <w:t xml:space="preserve"> input during production.</w:t>
      </w:r>
    </w:p>
    <w:p w14:paraId="7D45E008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5565B6EC" w14:textId="7CB081F2" w:rsidR="006729CC" w:rsidRDefault="006729CC" w:rsidP="00CB6F3A">
      <w:pPr>
        <w:pStyle w:val="NumberedList"/>
        <w:numPr>
          <w:ilvl w:val="0"/>
          <w:numId w:val="45"/>
        </w:numPr>
      </w:pPr>
      <w:proofErr w:type="spellStart"/>
      <w:r>
        <w:t>Labour</w:t>
      </w:r>
      <w:proofErr w:type="spellEnd"/>
      <w:r>
        <w:t xml:space="preserve"> productivity of the three businesses: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253"/>
        <w:gridCol w:w="2254"/>
        <w:gridCol w:w="2254"/>
        <w:gridCol w:w="2255"/>
      </w:tblGrid>
      <w:tr w:rsidR="006729CC" w14:paraId="0E1A4C7A" w14:textId="77777777" w:rsidTr="00D26B2C">
        <w:tc>
          <w:tcPr>
            <w:tcW w:w="2253" w:type="dxa"/>
          </w:tcPr>
          <w:p w14:paraId="3A275247" w14:textId="77777777" w:rsidR="006729CC" w:rsidRDefault="006729CC" w:rsidP="00D26B2C"/>
        </w:tc>
        <w:tc>
          <w:tcPr>
            <w:tcW w:w="2254" w:type="dxa"/>
          </w:tcPr>
          <w:p w14:paraId="118C3FC5" w14:textId="77777777" w:rsidR="006729CC" w:rsidRDefault="006729CC" w:rsidP="00D26B2C">
            <w:pPr>
              <w:jc w:val="center"/>
            </w:pPr>
            <w:r>
              <w:t>Rapid Pizza</w:t>
            </w:r>
          </w:p>
        </w:tc>
        <w:tc>
          <w:tcPr>
            <w:tcW w:w="2254" w:type="dxa"/>
          </w:tcPr>
          <w:p w14:paraId="4C77111A" w14:textId="77777777" w:rsidR="006729CC" w:rsidRDefault="006729CC" w:rsidP="00D26B2C">
            <w:pPr>
              <w:jc w:val="center"/>
            </w:pPr>
            <w:r>
              <w:t>Pizza to Go</w:t>
            </w:r>
          </w:p>
        </w:tc>
        <w:tc>
          <w:tcPr>
            <w:tcW w:w="2255" w:type="dxa"/>
          </w:tcPr>
          <w:p w14:paraId="0ED7F68E" w14:textId="77777777" w:rsidR="006729CC" w:rsidRDefault="006729CC" w:rsidP="00D26B2C">
            <w:pPr>
              <w:jc w:val="center"/>
            </w:pPr>
            <w:r>
              <w:t>Pizza4U</w:t>
            </w:r>
          </w:p>
        </w:tc>
      </w:tr>
      <w:tr w:rsidR="006729CC" w14:paraId="5AEC4089" w14:textId="77777777" w:rsidTr="00D26B2C">
        <w:tc>
          <w:tcPr>
            <w:tcW w:w="2253" w:type="dxa"/>
          </w:tcPr>
          <w:p w14:paraId="21F4A237" w14:textId="77777777" w:rsidR="006729CC" w:rsidRDefault="006729CC" w:rsidP="00D26B2C">
            <w:r>
              <w:t>Labour productivity</w:t>
            </w:r>
          </w:p>
        </w:tc>
        <w:tc>
          <w:tcPr>
            <w:tcW w:w="2254" w:type="dxa"/>
          </w:tcPr>
          <w:p w14:paraId="40FFCCCE" w14:textId="77777777" w:rsidR="006729CC" w:rsidRDefault="006729CC" w:rsidP="00D26B2C">
            <w:pPr>
              <w:jc w:val="center"/>
            </w:pPr>
            <w:r>
              <w:t>200</w:t>
            </w:r>
          </w:p>
        </w:tc>
        <w:tc>
          <w:tcPr>
            <w:tcW w:w="2254" w:type="dxa"/>
          </w:tcPr>
          <w:p w14:paraId="3060D6D9" w14:textId="77777777" w:rsidR="006729CC" w:rsidRDefault="006729CC" w:rsidP="00D26B2C">
            <w:pPr>
              <w:jc w:val="center"/>
            </w:pPr>
            <w:r>
              <w:t>220</w:t>
            </w:r>
          </w:p>
        </w:tc>
        <w:tc>
          <w:tcPr>
            <w:tcW w:w="2255" w:type="dxa"/>
          </w:tcPr>
          <w:p w14:paraId="0E1F1EC6" w14:textId="77777777" w:rsidR="006729CC" w:rsidRDefault="006729CC" w:rsidP="00D26B2C">
            <w:pPr>
              <w:jc w:val="center"/>
            </w:pPr>
            <w:r>
              <w:t>264</w:t>
            </w:r>
          </w:p>
        </w:tc>
      </w:tr>
    </w:tbl>
    <w:p w14:paraId="3474A0DC" w14:textId="77777777" w:rsidR="006729CC" w:rsidRDefault="006729CC" w:rsidP="006729CC"/>
    <w:p w14:paraId="794BF0A2" w14:textId="1A76289D" w:rsidR="006729CC" w:rsidRDefault="006729CC" w:rsidP="00CB6F3A">
      <w:pPr>
        <w:pStyle w:val="NumberedList"/>
      </w:pPr>
      <w:r>
        <w:t>Rapid Pizza is the most efficient.</w:t>
      </w:r>
    </w:p>
    <w:p w14:paraId="4200C0B6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715B7973" w14:textId="4A5EBFAF" w:rsidR="006729CC" w:rsidRDefault="00B026D1" w:rsidP="00CB6F3A">
      <w:pPr>
        <w:pStyle w:val="NumberedList"/>
      </w:pPr>
      <w:r>
        <w:t>R</w:t>
      </w:r>
      <w:r w:rsidR="006729CC">
        <w:t>easons for the different rates of productivity for the three businesses might be:</w:t>
      </w:r>
    </w:p>
    <w:p w14:paraId="5D4F21B1" w14:textId="77777777" w:rsidR="006729CC" w:rsidRDefault="006729CC" w:rsidP="00CB6F3A">
      <w:pPr>
        <w:pStyle w:val="BulletList"/>
      </w:pPr>
      <w:r>
        <w:t>Motivation of workers</w:t>
      </w:r>
    </w:p>
    <w:p w14:paraId="3FCC7950" w14:textId="77777777" w:rsidR="006729CC" w:rsidRDefault="006729CC" w:rsidP="00CB6F3A">
      <w:pPr>
        <w:pStyle w:val="BulletList"/>
      </w:pPr>
      <w:r>
        <w:t>Better quality capital</w:t>
      </w:r>
    </w:p>
    <w:p w14:paraId="2256CF20" w14:textId="5EF8DB4A" w:rsidR="006729CC" w:rsidRDefault="006729CC" w:rsidP="00CB6F3A">
      <w:pPr>
        <w:pStyle w:val="BulletList"/>
      </w:pPr>
      <w:r>
        <w:t>More effective production systems</w:t>
      </w:r>
      <w:r w:rsidR="00CB6F3A">
        <w:t>.</w:t>
      </w:r>
    </w:p>
    <w:p w14:paraId="102B0F5B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7754C907" w14:textId="2FEC85A0" w:rsidR="006729CC" w:rsidRDefault="006729CC" w:rsidP="00CB6F3A">
      <w:pPr>
        <w:pStyle w:val="NumberedList"/>
      </w:pPr>
      <w:proofErr w:type="spellStart"/>
      <w:r>
        <w:t>Labour</w:t>
      </w:r>
      <w:proofErr w:type="spellEnd"/>
      <w:r>
        <w:t xml:space="preserve"> productivity might be important for the long</w:t>
      </w:r>
      <w:r w:rsidR="00B026D1">
        <w:t>-</w:t>
      </w:r>
      <w:r>
        <w:t>term performance of firms in the pizza industry because:</w:t>
      </w:r>
    </w:p>
    <w:p w14:paraId="0AB0F98C" w14:textId="66D5BFE7" w:rsidR="006729CC" w:rsidRDefault="00B026D1" w:rsidP="00CB6F3A">
      <w:pPr>
        <w:pStyle w:val="BulletList"/>
      </w:pPr>
      <w:r>
        <w:t>O</w:t>
      </w:r>
      <w:r w:rsidR="006729CC">
        <w:t>verall business productivity</w:t>
      </w:r>
      <w:r>
        <w:t xml:space="preserve"> increases</w:t>
      </w:r>
    </w:p>
    <w:p w14:paraId="426227D5" w14:textId="0D9B9DF0" w:rsidR="006729CC" w:rsidRDefault="006729CC" w:rsidP="00CB6F3A">
      <w:pPr>
        <w:pStyle w:val="BulletList"/>
      </w:pPr>
      <w:r>
        <w:t>High productivity leads to lower unit cost</w:t>
      </w:r>
      <w:r w:rsidR="00D26B2C">
        <w:t>s</w:t>
      </w:r>
    </w:p>
    <w:p w14:paraId="4A9EE427" w14:textId="77777777" w:rsidR="006729CC" w:rsidRDefault="006729CC" w:rsidP="00CB6F3A">
      <w:pPr>
        <w:pStyle w:val="BulletList"/>
      </w:pPr>
      <w:r>
        <w:t>Lower prices can be charged with lower unit costs</w:t>
      </w:r>
    </w:p>
    <w:p w14:paraId="4CA39AD6" w14:textId="77777777" w:rsidR="006729CC" w:rsidRDefault="006729CC" w:rsidP="00CB6F3A">
      <w:pPr>
        <w:pStyle w:val="BulletList"/>
      </w:pPr>
      <w:r>
        <w:t>Higher sales might be achieved through lower prices</w:t>
      </w:r>
    </w:p>
    <w:p w14:paraId="3B77E872" w14:textId="3886273A" w:rsidR="006729CC" w:rsidRDefault="006729CC" w:rsidP="00CB6F3A">
      <w:pPr>
        <w:pStyle w:val="BulletList"/>
      </w:pPr>
      <w:r>
        <w:t>Higher profit margins can be achieved if unit cost</w:t>
      </w:r>
      <w:r w:rsidR="00D26B2C">
        <w:t>s</w:t>
      </w:r>
      <w:r>
        <w:t xml:space="preserve"> fall by more than selling price</w:t>
      </w:r>
    </w:p>
    <w:p w14:paraId="021D3C0D" w14:textId="355BF687" w:rsidR="006729CC" w:rsidRDefault="006729CC" w:rsidP="00CB6F3A">
      <w:pPr>
        <w:pStyle w:val="BulletList"/>
      </w:pPr>
      <w:r>
        <w:t>Higher profit margins and greater sales increase total profits</w:t>
      </w:r>
      <w:r w:rsidR="00CB6F3A">
        <w:t>.</w:t>
      </w:r>
    </w:p>
    <w:p w14:paraId="36958202" w14:textId="77777777" w:rsidR="006729CC" w:rsidRDefault="006729CC" w:rsidP="006729CC"/>
    <w:p w14:paraId="1DABA94B" w14:textId="77777777" w:rsidR="009140E0" w:rsidRDefault="009140E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D8A636F" w14:textId="77777777" w:rsidR="009140E0" w:rsidRDefault="009140E0" w:rsidP="006729CC">
      <w:pPr>
        <w:tabs>
          <w:tab w:val="left" w:pos="990"/>
        </w:tabs>
        <w:rPr>
          <w:b/>
          <w:sz w:val="28"/>
          <w:szCs w:val="28"/>
        </w:rPr>
      </w:pPr>
    </w:p>
    <w:p w14:paraId="20A964EA" w14:textId="53FCA0A5" w:rsidR="006729CC" w:rsidRPr="00D2752A" w:rsidRDefault="00CB6F3A" w:rsidP="006729CC">
      <w:pPr>
        <w:tabs>
          <w:tab w:val="left" w:pos="9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D2752A">
        <w:rPr>
          <w:b/>
          <w:sz w:val="28"/>
          <w:szCs w:val="28"/>
        </w:rPr>
        <w:t>5.5.6</w:t>
      </w:r>
      <w:r w:rsidR="006729CC" w:rsidRPr="00D2752A">
        <w:rPr>
          <w:b/>
          <w:sz w:val="28"/>
          <w:szCs w:val="28"/>
        </w:rPr>
        <w:tab/>
      </w:r>
    </w:p>
    <w:p w14:paraId="1D913BDA" w14:textId="64CEB50F" w:rsidR="006729CC" w:rsidRDefault="006729CC" w:rsidP="00CB6F3A">
      <w:pPr>
        <w:pStyle w:val="NumberedList"/>
        <w:numPr>
          <w:ilvl w:val="0"/>
          <w:numId w:val="46"/>
        </w:numPr>
      </w:pPr>
      <w:proofErr w:type="spellStart"/>
      <w:r>
        <w:t>Labour</w:t>
      </w:r>
      <w:proofErr w:type="spellEnd"/>
      <w:r>
        <w:t xml:space="preserve"> and capital productivity for the Westlife factory.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253"/>
        <w:gridCol w:w="2254"/>
        <w:gridCol w:w="2254"/>
        <w:gridCol w:w="2255"/>
      </w:tblGrid>
      <w:tr w:rsidR="006729CC" w14:paraId="677E0BA4" w14:textId="77777777" w:rsidTr="00D26B2C">
        <w:tc>
          <w:tcPr>
            <w:tcW w:w="2253" w:type="dxa"/>
          </w:tcPr>
          <w:p w14:paraId="67B1E1AD" w14:textId="77777777" w:rsidR="006729CC" w:rsidRPr="00D2752A" w:rsidRDefault="006729CC" w:rsidP="00D26B2C"/>
        </w:tc>
        <w:tc>
          <w:tcPr>
            <w:tcW w:w="2254" w:type="dxa"/>
          </w:tcPr>
          <w:p w14:paraId="2E2B8EA1" w14:textId="77777777" w:rsidR="006729CC" w:rsidRPr="002C70B1" w:rsidRDefault="006729CC" w:rsidP="00D26B2C">
            <w:pPr>
              <w:spacing w:after="160" w:line="259" w:lineRule="auto"/>
              <w:jc w:val="center"/>
            </w:pPr>
            <w:r w:rsidRPr="002C70B1">
              <w:t>2012</w:t>
            </w:r>
          </w:p>
        </w:tc>
        <w:tc>
          <w:tcPr>
            <w:tcW w:w="2254" w:type="dxa"/>
          </w:tcPr>
          <w:p w14:paraId="580B75BA" w14:textId="77777777" w:rsidR="006729CC" w:rsidRPr="002C70B1" w:rsidRDefault="006729CC" w:rsidP="00D26B2C">
            <w:pPr>
              <w:spacing w:after="160" w:line="259" w:lineRule="auto"/>
              <w:jc w:val="center"/>
            </w:pPr>
            <w:r w:rsidRPr="002C70B1">
              <w:t>2013</w:t>
            </w:r>
          </w:p>
        </w:tc>
        <w:tc>
          <w:tcPr>
            <w:tcW w:w="2255" w:type="dxa"/>
          </w:tcPr>
          <w:p w14:paraId="4AB04619" w14:textId="77777777" w:rsidR="006729CC" w:rsidRPr="002C70B1" w:rsidRDefault="006729CC" w:rsidP="00D26B2C">
            <w:pPr>
              <w:spacing w:after="160" w:line="259" w:lineRule="auto"/>
              <w:jc w:val="center"/>
            </w:pPr>
            <w:r w:rsidRPr="002C70B1">
              <w:t>2014</w:t>
            </w:r>
          </w:p>
        </w:tc>
      </w:tr>
      <w:tr w:rsidR="006729CC" w14:paraId="2BB02499" w14:textId="77777777" w:rsidTr="00D26B2C">
        <w:tc>
          <w:tcPr>
            <w:tcW w:w="2253" w:type="dxa"/>
          </w:tcPr>
          <w:p w14:paraId="69917542" w14:textId="77777777" w:rsidR="006729CC" w:rsidRPr="002C70B1" w:rsidRDefault="006729CC" w:rsidP="00D26B2C">
            <w:pPr>
              <w:spacing w:after="160" w:line="259" w:lineRule="auto"/>
            </w:pPr>
            <w:r w:rsidRPr="002C70B1">
              <w:t>Labour productivity</w:t>
            </w:r>
          </w:p>
        </w:tc>
        <w:tc>
          <w:tcPr>
            <w:tcW w:w="2254" w:type="dxa"/>
          </w:tcPr>
          <w:p w14:paraId="0C4C4749" w14:textId="77777777" w:rsidR="006729CC" w:rsidRDefault="006729CC" w:rsidP="00D26B2C">
            <w:pPr>
              <w:jc w:val="center"/>
            </w:pPr>
            <w:r>
              <w:t>2500</w:t>
            </w:r>
          </w:p>
        </w:tc>
        <w:tc>
          <w:tcPr>
            <w:tcW w:w="2254" w:type="dxa"/>
          </w:tcPr>
          <w:p w14:paraId="65577AFB" w14:textId="77777777" w:rsidR="006729CC" w:rsidRDefault="006729CC" w:rsidP="00D26B2C">
            <w:pPr>
              <w:jc w:val="center"/>
            </w:pPr>
            <w:r>
              <w:t>2292</w:t>
            </w:r>
          </w:p>
        </w:tc>
        <w:tc>
          <w:tcPr>
            <w:tcW w:w="2255" w:type="dxa"/>
          </w:tcPr>
          <w:p w14:paraId="6815E99D" w14:textId="77777777" w:rsidR="006729CC" w:rsidRDefault="006729CC" w:rsidP="00D26B2C">
            <w:pPr>
              <w:jc w:val="center"/>
            </w:pPr>
            <w:r>
              <w:t>2000</w:t>
            </w:r>
          </w:p>
        </w:tc>
      </w:tr>
      <w:tr w:rsidR="006729CC" w14:paraId="65AECCC2" w14:textId="77777777" w:rsidTr="00D26B2C">
        <w:tc>
          <w:tcPr>
            <w:tcW w:w="2253" w:type="dxa"/>
          </w:tcPr>
          <w:p w14:paraId="1F78BF07" w14:textId="77777777" w:rsidR="006729CC" w:rsidRPr="002C70B1" w:rsidRDefault="006729CC" w:rsidP="00D26B2C">
            <w:pPr>
              <w:spacing w:after="160" w:line="259" w:lineRule="auto"/>
            </w:pPr>
            <w:r w:rsidRPr="002C70B1">
              <w:t>Capital productivity</w:t>
            </w:r>
          </w:p>
        </w:tc>
        <w:tc>
          <w:tcPr>
            <w:tcW w:w="2254" w:type="dxa"/>
          </w:tcPr>
          <w:p w14:paraId="764520EB" w14:textId="77777777" w:rsidR="006729CC" w:rsidRDefault="006729CC" w:rsidP="00D26B2C">
            <w:pPr>
              <w:jc w:val="center"/>
            </w:pPr>
            <w:r>
              <w:t>5000</w:t>
            </w:r>
          </w:p>
        </w:tc>
        <w:tc>
          <w:tcPr>
            <w:tcW w:w="2254" w:type="dxa"/>
          </w:tcPr>
          <w:p w14:paraId="550CCC1C" w14:textId="77777777" w:rsidR="006729CC" w:rsidRDefault="006729CC" w:rsidP="00D26B2C">
            <w:pPr>
              <w:jc w:val="center"/>
            </w:pPr>
            <w:r>
              <w:t>4583</w:t>
            </w:r>
          </w:p>
        </w:tc>
        <w:tc>
          <w:tcPr>
            <w:tcW w:w="2255" w:type="dxa"/>
          </w:tcPr>
          <w:p w14:paraId="66FF2802" w14:textId="77777777" w:rsidR="006729CC" w:rsidRDefault="006729CC" w:rsidP="00D26B2C">
            <w:pPr>
              <w:jc w:val="center"/>
            </w:pPr>
            <w:r>
              <w:t>4000</w:t>
            </w:r>
          </w:p>
        </w:tc>
      </w:tr>
    </w:tbl>
    <w:p w14:paraId="7DF22E3A" w14:textId="77777777" w:rsidR="006729CC" w:rsidRDefault="006729CC" w:rsidP="006729CC"/>
    <w:p w14:paraId="2606A6B4" w14:textId="77777777" w:rsidR="00D26B2C" w:rsidRDefault="00D26B2C" w:rsidP="006729CC"/>
    <w:p w14:paraId="4EE45BA8" w14:textId="6904DAD0" w:rsidR="006729CC" w:rsidRDefault="006729CC" w:rsidP="00CB6F3A">
      <w:pPr>
        <w:pStyle w:val="NumberedList"/>
      </w:pPr>
      <w:r>
        <w:t xml:space="preserve">The trend in </w:t>
      </w:r>
      <w:proofErr w:type="spellStart"/>
      <w:r>
        <w:t>labour</w:t>
      </w:r>
      <w:proofErr w:type="spellEnd"/>
      <w:r>
        <w:t xml:space="preserve"> and capital productivity over the three years is downwards.</w:t>
      </w:r>
    </w:p>
    <w:p w14:paraId="7A4B39A5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299D2E26" w14:textId="32EF7836" w:rsidR="006729CC" w:rsidRDefault="006729CC" w:rsidP="00CB6F3A">
      <w:pPr>
        <w:pStyle w:val="NumberedList"/>
      </w:pPr>
      <w:r>
        <w:t xml:space="preserve">Two reasons for the fall in </w:t>
      </w:r>
      <w:proofErr w:type="spellStart"/>
      <w:r>
        <w:t>labour</w:t>
      </w:r>
      <w:proofErr w:type="spellEnd"/>
      <w:r>
        <w:t xml:space="preserve"> productivity might be:</w:t>
      </w:r>
    </w:p>
    <w:p w14:paraId="0E0033C9" w14:textId="77777777" w:rsidR="006729CC" w:rsidRDefault="006729CC" w:rsidP="00CB6F3A">
      <w:pPr>
        <w:pStyle w:val="BulletList"/>
      </w:pPr>
      <w:r>
        <w:t>Less motivated workers</w:t>
      </w:r>
    </w:p>
    <w:p w14:paraId="27E38077" w14:textId="77777777" w:rsidR="00CB6F3A" w:rsidRDefault="006729CC" w:rsidP="00CB6F3A">
      <w:pPr>
        <w:pStyle w:val="BulletList"/>
      </w:pPr>
      <w:r>
        <w:t>Less efficient production systems</w:t>
      </w:r>
      <w:r w:rsidR="00CB6F3A">
        <w:t>.</w:t>
      </w:r>
    </w:p>
    <w:p w14:paraId="38CF608A" w14:textId="5DC42EB1" w:rsidR="006729CC" w:rsidRDefault="006729CC" w:rsidP="00CB6F3A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06B762A8" w14:textId="17D06925" w:rsidR="006729CC" w:rsidRDefault="00D26B2C" w:rsidP="00CB6F3A">
      <w:pPr>
        <w:pStyle w:val="NumberedList"/>
      </w:pPr>
      <w:r>
        <w:t>P</w:t>
      </w:r>
      <w:r w:rsidR="006729CC">
        <w:t>ossible consequences of the fall in capital productivity</w:t>
      </w:r>
      <w:r w:rsidR="00371DA4">
        <w:t xml:space="preserve"> include</w:t>
      </w:r>
      <w:r w:rsidR="006729CC">
        <w:t>:</w:t>
      </w:r>
    </w:p>
    <w:p w14:paraId="44507650" w14:textId="77777777" w:rsidR="006729CC" w:rsidRDefault="006729CC" w:rsidP="00CB6F3A">
      <w:pPr>
        <w:pStyle w:val="BulletList"/>
      </w:pPr>
      <w:r>
        <w:t>Rise in fixed costs per unit</w:t>
      </w:r>
    </w:p>
    <w:p w14:paraId="5DD7A624" w14:textId="77777777" w:rsidR="006729CC" w:rsidRDefault="006729CC" w:rsidP="00CB6F3A">
      <w:pPr>
        <w:pStyle w:val="BulletList"/>
      </w:pPr>
      <w:r>
        <w:t xml:space="preserve">Its jean prices rise </w:t>
      </w:r>
    </w:p>
    <w:p w14:paraId="350D8D11" w14:textId="0320A5F1" w:rsidR="006729CC" w:rsidRDefault="006729CC" w:rsidP="00CB6F3A">
      <w:pPr>
        <w:pStyle w:val="BulletList"/>
      </w:pPr>
      <w:r>
        <w:t>Westlife is less competitive in the market</w:t>
      </w:r>
      <w:r w:rsidR="00CB6F3A">
        <w:t>.</w:t>
      </w:r>
    </w:p>
    <w:p w14:paraId="1CABBA8E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63E9A4C8" w14:textId="168AC58D" w:rsidR="006729CC" w:rsidRDefault="006729CC" w:rsidP="00CB6F3A">
      <w:pPr>
        <w:pStyle w:val="NumberedList"/>
      </w:pPr>
      <w:r>
        <w:t xml:space="preserve">Two methods Westlife could use to increase </w:t>
      </w:r>
      <w:proofErr w:type="spellStart"/>
      <w:r>
        <w:t>labour</w:t>
      </w:r>
      <w:proofErr w:type="spellEnd"/>
      <w:r>
        <w:t xml:space="preserve"> productivity might be:</w:t>
      </w:r>
    </w:p>
    <w:p w14:paraId="1563842B" w14:textId="77777777" w:rsidR="006729CC" w:rsidRDefault="006729CC" w:rsidP="00CB6F3A">
      <w:pPr>
        <w:pStyle w:val="BulletList"/>
      </w:pPr>
      <w:r>
        <w:t>Change the financial and non-financial rewards workers receive to increase motivation</w:t>
      </w:r>
    </w:p>
    <w:p w14:paraId="0C38964B" w14:textId="42353CA5" w:rsidR="006729CC" w:rsidRDefault="006729CC" w:rsidP="006729CC">
      <w:pPr>
        <w:pStyle w:val="BulletList"/>
      </w:pPr>
      <w:r>
        <w:t>Improve the quality of capital workers use through advances in technology</w:t>
      </w:r>
      <w:r w:rsidR="00CB6F3A">
        <w:t>.</w:t>
      </w:r>
    </w:p>
    <w:p w14:paraId="4CE53B81" w14:textId="77777777" w:rsidR="006729CC" w:rsidRDefault="006729CC" w:rsidP="006729CC">
      <w:pPr>
        <w:rPr>
          <w:b/>
          <w:sz w:val="28"/>
          <w:szCs w:val="28"/>
        </w:rPr>
      </w:pPr>
    </w:p>
    <w:p w14:paraId="11289B9C" w14:textId="0F6452BF" w:rsidR="006729CC" w:rsidRPr="00D2752A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D2752A">
        <w:rPr>
          <w:b/>
          <w:sz w:val="28"/>
          <w:szCs w:val="28"/>
        </w:rPr>
        <w:t>5.5.7</w:t>
      </w:r>
    </w:p>
    <w:p w14:paraId="5DE657AF" w14:textId="69D10157" w:rsidR="006729CC" w:rsidRDefault="006729CC" w:rsidP="00CB6F3A">
      <w:pPr>
        <w:pStyle w:val="NumberedList"/>
        <w:numPr>
          <w:ilvl w:val="0"/>
          <w:numId w:val="47"/>
        </w:numPr>
      </w:pPr>
      <w:r>
        <w:t>The direct costs of making product X and Y: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29CC" w14:paraId="0CEED358" w14:textId="77777777" w:rsidTr="00D26B2C">
        <w:tc>
          <w:tcPr>
            <w:tcW w:w="3005" w:type="dxa"/>
          </w:tcPr>
          <w:p w14:paraId="68BEAE43" w14:textId="77777777" w:rsidR="006729CC" w:rsidRDefault="006729CC" w:rsidP="00D26B2C">
            <w:r>
              <w:t>Product</w:t>
            </w:r>
          </w:p>
        </w:tc>
        <w:tc>
          <w:tcPr>
            <w:tcW w:w="3005" w:type="dxa"/>
          </w:tcPr>
          <w:p w14:paraId="76302A6F" w14:textId="77777777" w:rsidR="006729CC" w:rsidRDefault="006729CC" w:rsidP="00D26B2C">
            <w:r>
              <w:t>X</w:t>
            </w:r>
          </w:p>
        </w:tc>
        <w:tc>
          <w:tcPr>
            <w:tcW w:w="3006" w:type="dxa"/>
          </w:tcPr>
          <w:p w14:paraId="30D8EC52" w14:textId="77777777" w:rsidR="006729CC" w:rsidRDefault="006729CC" w:rsidP="00D26B2C">
            <w:r>
              <w:t>Y</w:t>
            </w:r>
          </w:p>
        </w:tc>
      </w:tr>
      <w:tr w:rsidR="006729CC" w14:paraId="1246D71E" w14:textId="77777777" w:rsidTr="00D26B2C">
        <w:tc>
          <w:tcPr>
            <w:tcW w:w="3005" w:type="dxa"/>
          </w:tcPr>
          <w:p w14:paraId="317F2937" w14:textId="315E7B25" w:rsidR="006729CC" w:rsidRDefault="006729CC" w:rsidP="00D26B2C">
            <w:r>
              <w:t xml:space="preserve">Direct labour costs per unit </w:t>
            </w:r>
          </w:p>
        </w:tc>
        <w:tc>
          <w:tcPr>
            <w:tcW w:w="3005" w:type="dxa"/>
          </w:tcPr>
          <w:p w14:paraId="68E8AF9F" w14:textId="10A717F5" w:rsidR="006729CC" w:rsidRDefault="006729CC" w:rsidP="00D26B2C">
            <w:r>
              <w:t>$5</w:t>
            </w:r>
          </w:p>
        </w:tc>
        <w:tc>
          <w:tcPr>
            <w:tcW w:w="3006" w:type="dxa"/>
          </w:tcPr>
          <w:p w14:paraId="26367583" w14:textId="754EB97D" w:rsidR="006729CC" w:rsidRDefault="006729CC" w:rsidP="00D26B2C">
            <w:r>
              <w:t>$7</w:t>
            </w:r>
          </w:p>
        </w:tc>
      </w:tr>
      <w:tr w:rsidR="006729CC" w14:paraId="4BB5B0BE" w14:textId="77777777" w:rsidTr="00D26B2C">
        <w:tc>
          <w:tcPr>
            <w:tcW w:w="3005" w:type="dxa"/>
          </w:tcPr>
          <w:p w14:paraId="42B75A0A" w14:textId="77777777" w:rsidR="006729CC" w:rsidRDefault="006729CC" w:rsidP="00D26B2C">
            <w:r>
              <w:t>Direct material costs per unit</w:t>
            </w:r>
          </w:p>
        </w:tc>
        <w:tc>
          <w:tcPr>
            <w:tcW w:w="3005" w:type="dxa"/>
          </w:tcPr>
          <w:p w14:paraId="0F05F7B2" w14:textId="77777777" w:rsidR="006729CC" w:rsidRDefault="006729CC" w:rsidP="00D26B2C">
            <w:r>
              <w:t>$4</w:t>
            </w:r>
          </w:p>
        </w:tc>
        <w:tc>
          <w:tcPr>
            <w:tcW w:w="3006" w:type="dxa"/>
          </w:tcPr>
          <w:p w14:paraId="72FC14C5" w14:textId="77777777" w:rsidR="006729CC" w:rsidRDefault="006729CC" w:rsidP="00D26B2C">
            <w:r>
              <w:t>$12</w:t>
            </w:r>
          </w:p>
        </w:tc>
      </w:tr>
      <w:tr w:rsidR="006729CC" w14:paraId="047F9E7E" w14:textId="77777777" w:rsidTr="00D26B2C">
        <w:tc>
          <w:tcPr>
            <w:tcW w:w="3005" w:type="dxa"/>
          </w:tcPr>
          <w:p w14:paraId="144A4783" w14:textId="77777777" w:rsidR="006729CC" w:rsidRDefault="006729CC" w:rsidP="00D26B2C">
            <w:r>
              <w:t>Total direct cost per unit</w:t>
            </w:r>
          </w:p>
        </w:tc>
        <w:tc>
          <w:tcPr>
            <w:tcW w:w="3005" w:type="dxa"/>
          </w:tcPr>
          <w:p w14:paraId="00A621F1" w14:textId="77777777" w:rsidR="006729CC" w:rsidRDefault="006729CC" w:rsidP="00D26B2C">
            <w:r>
              <w:t>$9</w:t>
            </w:r>
          </w:p>
        </w:tc>
        <w:tc>
          <w:tcPr>
            <w:tcW w:w="3006" w:type="dxa"/>
          </w:tcPr>
          <w:p w14:paraId="0070DA9E" w14:textId="77777777" w:rsidR="006729CC" w:rsidRDefault="006729CC" w:rsidP="00D26B2C">
            <w:r>
              <w:t>$19</w:t>
            </w:r>
          </w:p>
        </w:tc>
      </w:tr>
    </w:tbl>
    <w:p w14:paraId="2EF00480" w14:textId="77777777" w:rsidR="006729CC" w:rsidRDefault="006729CC" w:rsidP="006729CC"/>
    <w:p w14:paraId="4F18221E" w14:textId="77777777" w:rsidR="009140E0" w:rsidRDefault="009140E0">
      <w:pPr>
        <w:rPr>
          <w:sz w:val="20"/>
        </w:rPr>
      </w:pPr>
      <w:r>
        <w:br w:type="page"/>
      </w:r>
    </w:p>
    <w:p w14:paraId="6BE1C551" w14:textId="77777777" w:rsidR="009140E0" w:rsidRDefault="009140E0" w:rsidP="002C70B1">
      <w:pPr>
        <w:pStyle w:val="NumberedList"/>
        <w:numPr>
          <w:ilvl w:val="0"/>
          <w:numId w:val="0"/>
        </w:numPr>
        <w:ind w:left="360" w:hanging="360"/>
      </w:pPr>
    </w:p>
    <w:p w14:paraId="48E980F5" w14:textId="682EE60C" w:rsidR="006729CC" w:rsidRDefault="00371DA4" w:rsidP="002C70B1">
      <w:pPr>
        <w:pStyle w:val="NumberedList"/>
        <w:numPr>
          <w:ilvl w:val="0"/>
          <w:numId w:val="0"/>
        </w:numPr>
        <w:ind w:left="360" w:hanging="360"/>
      </w:pPr>
      <w:proofErr w:type="gramStart"/>
      <w:r>
        <w:t>2 &amp; 3.</w:t>
      </w:r>
      <w:proofErr w:type="gramEnd"/>
      <w:r>
        <w:t xml:space="preserve">  </w:t>
      </w:r>
      <w:r w:rsidR="006729CC">
        <w:t>The costs to make 500 units of product X and 1000 units of product Y:</w:t>
      </w:r>
    </w:p>
    <w:p w14:paraId="757893BE" w14:textId="77777777" w:rsidR="00CB6F3A" w:rsidRDefault="00CB6F3A" w:rsidP="002C70B1">
      <w:pPr>
        <w:pStyle w:val="NumberedList"/>
        <w:numPr>
          <w:ilvl w:val="0"/>
          <w:numId w:val="0"/>
        </w:numPr>
        <w:ind w:left="360"/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29CC" w14:paraId="1E6820E4" w14:textId="77777777" w:rsidTr="00D26B2C">
        <w:tc>
          <w:tcPr>
            <w:tcW w:w="3005" w:type="dxa"/>
          </w:tcPr>
          <w:p w14:paraId="41050B4C" w14:textId="77777777" w:rsidR="006729CC" w:rsidRDefault="006729CC" w:rsidP="00D26B2C">
            <w:r>
              <w:t>Product</w:t>
            </w:r>
          </w:p>
        </w:tc>
        <w:tc>
          <w:tcPr>
            <w:tcW w:w="3005" w:type="dxa"/>
          </w:tcPr>
          <w:p w14:paraId="798F49B5" w14:textId="77777777" w:rsidR="006729CC" w:rsidRDefault="006729CC" w:rsidP="00D26B2C">
            <w:r>
              <w:t>X</w:t>
            </w:r>
          </w:p>
        </w:tc>
        <w:tc>
          <w:tcPr>
            <w:tcW w:w="3006" w:type="dxa"/>
          </w:tcPr>
          <w:p w14:paraId="090BA290" w14:textId="77777777" w:rsidR="006729CC" w:rsidRDefault="006729CC" w:rsidP="00D26B2C">
            <w:r>
              <w:t>Y</w:t>
            </w:r>
          </w:p>
        </w:tc>
      </w:tr>
      <w:tr w:rsidR="006729CC" w14:paraId="17A61230" w14:textId="77777777" w:rsidTr="00D26B2C">
        <w:tc>
          <w:tcPr>
            <w:tcW w:w="3005" w:type="dxa"/>
          </w:tcPr>
          <w:p w14:paraId="1BC2959C" w14:textId="77777777" w:rsidR="006729CC" w:rsidRDefault="006729CC" w:rsidP="00D26B2C">
            <w:r>
              <w:t>Total direct cost</w:t>
            </w:r>
          </w:p>
        </w:tc>
        <w:tc>
          <w:tcPr>
            <w:tcW w:w="3005" w:type="dxa"/>
          </w:tcPr>
          <w:p w14:paraId="12F23FCA" w14:textId="6A3C3B17" w:rsidR="006729CC" w:rsidRDefault="006729CC" w:rsidP="00D26B2C">
            <w:r>
              <w:t>$9 x 500 = $4500</w:t>
            </w:r>
          </w:p>
        </w:tc>
        <w:tc>
          <w:tcPr>
            <w:tcW w:w="3006" w:type="dxa"/>
          </w:tcPr>
          <w:p w14:paraId="7285F21C" w14:textId="23B3CE4E" w:rsidR="006729CC" w:rsidRDefault="006729CC" w:rsidP="00D26B2C">
            <w:r>
              <w:t>$19 x 1000 = $19</w:t>
            </w:r>
            <w:r w:rsidR="00371DA4">
              <w:t xml:space="preserve"> </w:t>
            </w:r>
            <w:r>
              <w:t>000</w:t>
            </w:r>
          </w:p>
        </w:tc>
      </w:tr>
      <w:tr w:rsidR="006729CC" w14:paraId="7E35FF17" w14:textId="77777777" w:rsidTr="00D26B2C">
        <w:tc>
          <w:tcPr>
            <w:tcW w:w="3005" w:type="dxa"/>
          </w:tcPr>
          <w:p w14:paraId="59147235" w14:textId="77777777" w:rsidR="006729CC" w:rsidRDefault="006729CC" w:rsidP="00D26B2C">
            <w:r>
              <w:t>Fixed Factory cost</w:t>
            </w:r>
          </w:p>
        </w:tc>
        <w:tc>
          <w:tcPr>
            <w:tcW w:w="3005" w:type="dxa"/>
          </w:tcPr>
          <w:p w14:paraId="006E52FE" w14:textId="43FE3DDC" w:rsidR="006729CC" w:rsidRDefault="006729CC" w:rsidP="00D26B2C">
            <w:r>
              <w:t>$2000</w:t>
            </w:r>
          </w:p>
        </w:tc>
        <w:tc>
          <w:tcPr>
            <w:tcW w:w="3006" w:type="dxa"/>
          </w:tcPr>
          <w:p w14:paraId="237297CB" w14:textId="0B97EB41" w:rsidR="006729CC" w:rsidRDefault="006729CC" w:rsidP="00D26B2C">
            <w:r>
              <w:t>$3000</w:t>
            </w:r>
          </w:p>
        </w:tc>
      </w:tr>
      <w:tr w:rsidR="006729CC" w14:paraId="2C37CB0D" w14:textId="77777777" w:rsidTr="00D26B2C">
        <w:tc>
          <w:tcPr>
            <w:tcW w:w="3005" w:type="dxa"/>
          </w:tcPr>
          <w:p w14:paraId="78881179" w14:textId="77777777" w:rsidR="006729CC" w:rsidRDefault="006729CC" w:rsidP="00D26B2C">
            <w:r>
              <w:t xml:space="preserve">Total cost </w:t>
            </w:r>
          </w:p>
        </w:tc>
        <w:tc>
          <w:tcPr>
            <w:tcW w:w="3005" w:type="dxa"/>
          </w:tcPr>
          <w:p w14:paraId="171337C9" w14:textId="5E28D748" w:rsidR="006729CC" w:rsidRDefault="006729CC" w:rsidP="00D26B2C">
            <w:r>
              <w:t>$6500</w:t>
            </w:r>
          </w:p>
        </w:tc>
        <w:tc>
          <w:tcPr>
            <w:tcW w:w="3006" w:type="dxa"/>
          </w:tcPr>
          <w:p w14:paraId="574FD1FD" w14:textId="5FD7C79C" w:rsidR="006729CC" w:rsidRDefault="006729CC" w:rsidP="00D26B2C">
            <w:r>
              <w:t>$22</w:t>
            </w:r>
            <w:r w:rsidR="00371DA4">
              <w:t xml:space="preserve"> </w:t>
            </w:r>
            <w:r>
              <w:t>000</w:t>
            </w:r>
          </w:p>
        </w:tc>
      </w:tr>
    </w:tbl>
    <w:p w14:paraId="73757A07" w14:textId="77777777" w:rsidR="006729CC" w:rsidRDefault="006729CC" w:rsidP="006729CC"/>
    <w:p w14:paraId="7CD7433E" w14:textId="24F45AFD" w:rsidR="006729CC" w:rsidRDefault="006729CC" w:rsidP="002C70B1">
      <w:pPr>
        <w:pStyle w:val="NumberedList"/>
        <w:numPr>
          <w:ilvl w:val="0"/>
          <w:numId w:val="50"/>
        </w:numPr>
      </w:pPr>
      <w:r>
        <w:t>Total cost to buy product X and product Y: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29CC" w14:paraId="40592B1A" w14:textId="77777777" w:rsidTr="00D26B2C">
        <w:tc>
          <w:tcPr>
            <w:tcW w:w="3005" w:type="dxa"/>
          </w:tcPr>
          <w:p w14:paraId="693BA685" w14:textId="77777777" w:rsidR="006729CC" w:rsidRDefault="006729CC" w:rsidP="00D26B2C">
            <w:r>
              <w:t>Product</w:t>
            </w:r>
          </w:p>
        </w:tc>
        <w:tc>
          <w:tcPr>
            <w:tcW w:w="3005" w:type="dxa"/>
          </w:tcPr>
          <w:p w14:paraId="3070260B" w14:textId="77777777" w:rsidR="006729CC" w:rsidRDefault="006729CC" w:rsidP="00D26B2C">
            <w:r>
              <w:t>X</w:t>
            </w:r>
          </w:p>
        </w:tc>
        <w:tc>
          <w:tcPr>
            <w:tcW w:w="3006" w:type="dxa"/>
          </w:tcPr>
          <w:p w14:paraId="597032C9" w14:textId="77777777" w:rsidR="006729CC" w:rsidRDefault="006729CC" w:rsidP="00D26B2C">
            <w:r>
              <w:t>Y</w:t>
            </w:r>
          </w:p>
        </w:tc>
      </w:tr>
      <w:tr w:rsidR="006729CC" w14:paraId="48BCD2E6" w14:textId="77777777" w:rsidTr="00D26B2C">
        <w:tc>
          <w:tcPr>
            <w:tcW w:w="3005" w:type="dxa"/>
          </w:tcPr>
          <w:p w14:paraId="37D7555E" w14:textId="77777777" w:rsidR="006729CC" w:rsidRDefault="006729CC" w:rsidP="00D26B2C">
            <w:r>
              <w:t>Cost to buy</w:t>
            </w:r>
          </w:p>
        </w:tc>
        <w:tc>
          <w:tcPr>
            <w:tcW w:w="3005" w:type="dxa"/>
          </w:tcPr>
          <w:p w14:paraId="5AF2D794" w14:textId="74119F6F" w:rsidR="006729CC" w:rsidRDefault="006729CC" w:rsidP="00D26B2C">
            <w:r>
              <w:t>$11 x 500 = $5</w:t>
            </w:r>
            <w:r w:rsidR="00371DA4">
              <w:t xml:space="preserve"> </w:t>
            </w:r>
            <w:r>
              <w:t>500</w:t>
            </w:r>
          </w:p>
        </w:tc>
        <w:tc>
          <w:tcPr>
            <w:tcW w:w="3006" w:type="dxa"/>
          </w:tcPr>
          <w:p w14:paraId="31454034" w14:textId="631E5783" w:rsidR="006729CC" w:rsidRDefault="006729CC" w:rsidP="00D26B2C">
            <w:r>
              <w:t>$24 x 1000 = $24</w:t>
            </w:r>
            <w:r w:rsidR="00371DA4">
              <w:t xml:space="preserve"> </w:t>
            </w:r>
            <w:r>
              <w:t>000</w:t>
            </w:r>
          </w:p>
        </w:tc>
      </w:tr>
    </w:tbl>
    <w:p w14:paraId="0EF38A63" w14:textId="4EEEEA26" w:rsidR="00371DA4" w:rsidRDefault="00371DA4" w:rsidP="006729CC"/>
    <w:p w14:paraId="3010C0B9" w14:textId="1E9D1952" w:rsidR="006729CC" w:rsidRDefault="00371DA4">
      <w:pPr>
        <w:pStyle w:val="NumberedList"/>
      </w:pPr>
      <w:r>
        <w:t>The business might consider the following factors when deciding whether to buy</w:t>
      </w:r>
      <w:r w:rsidR="006729CC">
        <w:t xml:space="preserve"> </w:t>
      </w:r>
      <w:r>
        <w:t xml:space="preserve">or make </w:t>
      </w:r>
      <w:r w:rsidR="006729CC">
        <w:t xml:space="preserve">product X </w:t>
      </w:r>
      <w:r>
        <w:t xml:space="preserve">or </w:t>
      </w:r>
      <w:r w:rsidR="006729CC">
        <w:t>product Y</w:t>
      </w:r>
      <w:r>
        <w:t>:</w:t>
      </w:r>
      <w:r w:rsidR="006729CC">
        <w:t xml:space="preserve"> </w:t>
      </w:r>
    </w:p>
    <w:p w14:paraId="0DBE3AFF" w14:textId="77777777" w:rsidR="006729CC" w:rsidRDefault="006729CC" w:rsidP="00CB6F3A">
      <w:pPr>
        <w:pStyle w:val="BulletList"/>
      </w:pPr>
      <w:r>
        <w:t>Product X is cheaper to buy</w:t>
      </w:r>
    </w:p>
    <w:p w14:paraId="55EA0E8B" w14:textId="77777777" w:rsidR="006729CC" w:rsidRDefault="006729CC" w:rsidP="00CB6F3A">
      <w:pPr>
        <w:pStyle w:val="BulletList"/>
      </w:pPr>
      <w:r>
        <w:t>Product Y is cheaper to make</w:t>
      </w:r>
    </w:p>
    <w:p w14:paraId="0F3CD665" w14:textId="184B5A2C" w:rsidR="006729CC" w:rsidRDefault="006729CC" w:rsidP="00CB6F3A">
      <w:pPr>
        <w:pStyle w:val="BulletList"/>
      </w:pPr>
      <w:r>
        <w:t>How much control the business want</w:t>
      </w:r>
      <w:r w:rsidR="00371DA4">
        <w:t>s</w:t>
      </w:r>
      <w:r>
        <w:t xml:space="preserve"> over the production of the product</w:t>
      </w:r>
    </w:p>
    <w:p w14:paraId="2BF9A9BF" w14:textId="77777777" w:rsidR="006729CC" w:rsidRDefault="006729CC" w:rsidP="00CB6F3A">
      <w:pPr>
        <w:pStyle w:val="BulletList"/>
      </w:pPr>
      <w:r>
        <w:t>How productive capacity freed by buying the product might be used</w:t>
      </w:r>
    </w:p>
    <w:p w14:paraId="23F1E20D" w14:textId="0BE130FD" w:rsidR="006729CC" w:rsidRDefault="006729CC" w:rsidP="00CB6F3A">
      <w:pPr>
        <w:pStyle w:val="BulletList"/>
      </w:pPr>
      <w:r>
        <w:t>Financial implications of ceasing production</w:t>
      </w:r>
      <w:r w:rsidR="00371DA4">
        <w:t>,</w:t>
      </w:r>
      <w:r>
        <w:t xml:space="preserve"> </w:t>
      </w:r>
      <w:r w:rsidR="00371DA4">
        <w:t xml:space="preserve">such as </w:t>
      </w:r>
      <w:r>
        <w:t>redundancy</w:t>
      </w:r>
    </w:p>
    <w:p w14:paraId="1179C226" w14:textId="194501D8" w:rsidR="006729CC" w:rsidRDefault="006729CC" w:rsidP="00CB6F3A">
      <w:pPr>
        <w:pStyle w:val="BulletList"/>
      </w:pPr>
      <w:r>
        <w:t>Reliability of the supplier of the components</w:t>
      </w:r>
      <w:r w:rsidR="00CB6F3A">
        <w:t>.</w:t>
      </w:r>
    </w:p>
    <w:p w14:paraId="0719F2D7" w14:textId="77777777" w:rsidR="006729CC" w:rsidRDefault="006729CC" w:rsidP="006729CC"/>
    <w:p w14:paraId="0985DD14" w14:textId="77777777" w:rsidR="006729CC" w:rsidRPr="00D2752A" w:rsidRDefault="006729CC" w:rsidP="006729CC">
      <w:pPr>
        <w:rPr>
          <w:b/>
          <w:sz w:val="28"/>
          <w:szCs w:val="28"/>
        </w:rPr>
      </w:pPr>
      <w:r w:rsidRPr="00D2752A">
        <w:rPr>
          <w:b/>
          <w:sz w:val="28"/>
          <w:szCs w:val="28"/>
        </w:rPr>
        <w:t>Exam practice question</w:t>
      </w:r>
    </w:p>
    <w:p w14:paraId="6F7EF9DE" w14:textId="601020D9" w:rsidR="006729CC" w:rsidRDefault="004F4418" w:rsidP="00CB6F3A">
      <w:pPr>
        <w:pStyle w:val="NumberedList"/>
        <w:numPr>
          <w:ilvl w:val="0"/>
          <w:numId w:val="48"/>
        </w:numPr>
      </w:pPr>
      <w:r>
        <w:t>‘</w:t>
      </w:r>
      <w:r w:rsidR="006729CC">
        <w:t xml:space="preserve">Capacity </w:t>
      </w:r>
      <w:proofErr w:type="spellStart"/>
      <w:r w:rsidR="006729CC">
        <w:t>utilisation</w:t>
      </w:r>
      <w:proofErr w:type="spellEnd"/>
      <w:r w:rsidR="006729CC">
        <w:t xml:space="preserve"> of 90%</w:t>
      </w:r>
      <w:r>
        <w:t>’</w:t>
      </w:r>
      <w:r w:rsidR="006729CC">
        <w:t xml:space="preserve"> means that 90% of the maximum output is currently being produced.</w:t>
      </w:r>
    </w:p>
    <w:p w14:paraId="1E14A043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75449CED" w14:textId="1854FF50" w:rsidR="006729CC" w:rsidRDefault="006729CC" w:rsidP="00CB6F3A">
      <w:pPr>
        <w:pStyle w:val="NumberedList"/>
        <w:numPr>
          <w:ilvl w:val="0"/>
          <w:numId w:val="48"/>
        </w:numPr>
      </w:pPr>
      <w:r>
        <w:t>The difference between stock holding costs and costs of not holding enough stock include:</w:t>
      </w:r>
    </w:p>
    <w:p w14:paraId="644523DC" w14:textId="77777777" w:rsidR="006729CC" w:rsidRDefault="006729CC" w:rsidP="00CB6F3A">
      <w:pPr>
        <w:pStyle w:val="BulletList"/>
      </w:pPr>
      <w:r>
        <w:t>Stock holding costs – storage, insurance, factory space, deterioration of stock</w:t>
      </w:r>
    </w:p>
    <w:p w14:paraId="4B7DA130" w14:textId="5921175A" w:rsidR="006729CC" w:rsidRDefault="006729CC" w:rsidP="00CB6F3A">
      <w:pPr>
        <w:pStyle w:val="BulletList"/>
      </w:pPr>
      <w:r>
        <w:t xml:space="preserve">Stock out costs – </w:t>
      </w:r>
      <w:r w:rsidR="004F4418">
        <w:t>l</w:t>
      </w:r>
      <w:r>
        <w:t>oss of sales, dissatisfied customers, interruption to production</w:t>
      </w:r>
      <w:r w:rsidR="00CB6F3A">
        <w:t>.</w:t>
      </w:r>
    </w:p>
    <w:p w14:paraId="0FD352CB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2D9D885A" w14:textId="6E1C2A0F" w:rsidR="006729CC" w:rsidRDefault="004F4418" w:rsidP="00CB6F3A">
      <w:pPr>
        <w:pStyle w:val="NumberedList"/>
      </w:pPr>
      <w:r>
        <w:t>C</w:t>
      </w:r>
      <w:r w:rsidR="006729CC">
        <w:t>riteria MFLEX would need to meet in order to use JIT stock management</w:t>
      </w:r>
      <w:r>
        <w:t xml:space="preserve"> includes</w:t>
      </w:r>
      <w:r w:rsidR="006729CC">
        <w:t>:</w:t>
      </w:r>
    </w:p>
    <w:p w14:paraId="0F84BD57" w14:textId="77777777" w:rsidR="006729CC" w:rsidRDefault="006729CC" w:rsidP="00CB6F3A">
      <w:pPr>
        <w:pStyle w:val="BulletList"/>
      </w:pPr>
      <w:r>
        <w:t>Short lead time from suppliers</w:t>
      </w:r>
    </w:p>
    <w:p w14:paraId="72606182" w14:textId="77777777" w:rsidR="006729CC" w:rsidRDefault="006729CC" w:rsidP="00CB6F3A">
      <w:pPr>
        <w:pStyle w:val="BulletList"/>
      </w:pPr>
      <w:r>
        <w:t>Reliable suppliers</w:t>
      </w:r>
    </w:p>
    <w:p w14:paraId="7689AD30" w14:textId="766F9ED2" w:rsidR="006729CC" w:rsidRDefault="006729CC" w:rsidP="00CB6F3A">
      <w:pPr>
        <w:pStyle w:val="BulletList"/>
      </w:pPr>
      <w:r>
        <w:t>Effective information on demand for its products</w:t>
      </w:r>
      <w:r w:rsidR="00CB6F3A">
        <w:t>.</w:t>
      </w:r>
    </w:p>
    <w:p w14:paraId="70548B44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1AC5F91C" w14:textId="332CC684" w:rsidR="006729CC" w:rsidRDefault="006729CC" w:rsidP="00CB6F3A">
      <w:pPr>
        <w:pStyle w:val="NumberedList"/>
      </w:pPr>
      <w:r>
        <w:t>The advantages of MFLEX’s decision to use JIT stock management:</w:t>
      </w:r>
    </w:p>
    <w:p w14:paraId="37F26597" w14:textId="77777777" w:rsidR="006729CC" w:rsidRDefault="006729CC" w:rsidP="00CB6F3A">
      <w:pPr>
        <w:pStyle w:val="BulletList"/>
      </w:pPr>
      <w:r>
        <w:t>Reduced s</w:t>
      </w:r>
      <w:r w:rsidRPr="00394E93">
        <w:t>tock holding costs – storage, insurance</w:t>
      </w:r>
      <w:r>
        <w:t xml:space="preserve">, </w:t>
      </w:r>
      <w:r w:rsidRPr="00394E93">
        <w:t>deterioration of stock</w:t>
      </w:r>
    </w:p>
    <w:p w14:paraId="69301118" w14:textId="77777777" w:rsidR="006729CC" w:rsidRDefault="006729CC" w:rsidP="00CB6F3A">
      <w:pPr>
        <w:pStyle w:val="BulletList"/>
      </w:pPr>
      <w:r>
        <w:t>More factory space can be used for production</w:t>
      </w:r>
    </w:p>
    <w:p w14:paraId="740CAB3E" w14:textId="77777777" w:rsidR="006729CC" w:rsidRDefault="006729CC" w:rsidP="00CB6F3A">
      <w:pPr>
        <w:pStyle w:val="BulletList"/>
      </w:pPr>
      <w:r>
        <w:t>Business is more responsive to consumer demand</w:t>
      </w:r>
    </w:p>
    <w:p w14:paraId="24F3D352" w14:textId="77777777" w:rsidR="009140E0" w:rsidRDefault="009140E0" w:rsidP="002C70B1">
      <w:pPr>
        <w:pStyle w:val="BulletList"/>
        <w:numPr>
          <w:ilvl w:val="0"/>
          <w:numId w:val="0"/>
        </w:numPr>
        <w:ind w:left="851"/>
      </w:pPr>
    </w:p>
    <w:p w14:paraId="25126E73" w14:textId="57C882E7" w:rsidR="006729CC" w:rsidRDefault="006729CC" w:rsidP="00CB6F3A">
      <w:pPr>
        <w:pStyle w:val="BulletList"/>
      </w:pPr>
      <w:r>
        <w:t>Increased motivation of staff as part of lean production</w:t>
      </w:r>
      <w:r w:rsidR="00CB6F3A">
        <w:t>.</w:t>
      </w:r>
    </w:p>
    <w:p w14:paraId="4F23EE3E" w14:textId="77777777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077B0C4" w14:textId="49868180" w:rsidR="006729CC" w:rsidRDefault="006729CC" w:rsidP="00CB6F3A">
      <w:pPr>
        <w:pStyle w:val="BulletList"/>
      </w:pPr>
      <w:r>
        <w:t>Production delays if MFLE</w:t>
      </w:r>
      <w:r w:rsidR="004F4418">
        <w:t>X’s</w:t>
      </w:r>
      <w:r>
        <w:t xml:space="preserve"> suppliers do not deliver on time</w:t>
      </w:r>
    </w:p>
    <w:p w14:paraId="7AC52CC9" w14:textId="77777777" w:rsidR="006729CC" w:rsidRDefault="006729CC" w:rsidP="00CB6F3A">
      <w:pPr>
        <w:pStyle w:val="BulletList"/>
      </w:pPr>
      <w:r>
        <w:t>Loss of purchasing economies of scale</w:t>
      </w:r>
    </w:p>
    <w:p w14:paraId="79541633" w14:textId="77777777" w:rsidR="006729CC" w:rsidRDefault="006729CC" w:rsidP="00CB6F3A">
      <w:pPr>
        <w:pStyle w:val="BulletList"/>
      </w:pPr>
      <w:r>
        <w:t>MFLEX develops a reputation as an unreliable supplier</w:t>
      </w:r>
    </w:p>
    <w:p w14:paraId="29E4940C" w14:textId="4252C6AA" w:rsidR="006729CC" w:rsidRDefault="006729CC" w:rsidP="00CB6F3A">
      <w:pPr>
        <w:pStyle w:val="BulletList"/>
      </w:pPr>
      <w:r>
        <w:t>Needs a well-trained and motivated labour force</w:t>
      </w:r>
      <w:r w:rsidR="00CB6F3A">
        <w:t>.</w:t>
      </w:r>
    </w:p>
    <w:p w14:paraId="3DB773FD" w14:textId="77777777" w:rsidR="004F4418" w:rsidRDefault="004F4418" w:rsidP="006729CC">
      <w:pPr>
        <w:rPr>
          <w:b/>
          <w:sz w:val="28"/>
          <w:szCs w:val="28"/>
        </w:rPr>
      </w:pPr>
    </w:p>
    <w:p w14:paraId="291B2E00" w14:textId="6A5C2DA7" w:rsidR="006729CC" w:rsidRPr="00D2752A" w:rsidRDefault="006729CC" w:rsidP="006729CC">
      <w:pPr>
        <w:rPr>
          <w:b/>
          <w:sz w:val="28"/>
          <w:szCs w:val="28"/>
        </w:rPr>
      </w:pPr>
      <w:r w:rsidRPr="00D2752A">
        <w:rPr>
          <w:b/>
          <w:sz w:val="28"/>
          <w:szCs w:val="28"/>
        </w:rPr>
        <w:t>Key concept question</w:t>
      </w:r>
    </w:p>
    <w:p w14:paraId="7E7DD23E" w14:textId="736B0558" w:rsidR="006729CC" w:rsidRDefault="006729CC" w:rsidP="00CB6F3A">
      <w:pPr>
        <w:pStyle w:val="Maintext"/>
      </w:pPr>
      <w:r>
        <w:t xml:space="preserve">Points to cover in considering the validity of </w:t>
      </w:r>
      <w:r w:rsidR="00E936A7">
        <w:t xml:space="preserve">the </w:t>
      </w:r>
      <w:r>
        <w:t>statement might include:</w:t>
      </w:r>
    </w:p>
    <w:p w14:paraId="3BF78DD5" w14:textId="10430A4B" w:rsidR="006729CC" w:rsidRDefault="006729CC" w:rsidP="00CB6F3A">
      <w:pPr>
        <w:pStyle w:val="BulletList"/>
      </w:pPr>
      <w:r>
        <w:t xml:space="preserve">Management techniques that have been used in different countries: TQM, </w:t>
      </w:r>
      <w:r w:rsidR="00E936A7">
        <w:t>c</w:t>
      </w:r>
      <w:r>
        <w:t xml:space="preserve">radle to </w:t>
      </w:r>
      <w:r w:rsidR="00E936A7">
        <w:t>c</w:t>
      </w:r>
      <w:r>
        <w:t xml:space="preserve">radle, Andon, </w:t>
      </w:r>
      <w:r w:rsidR="00E936A7">
        <w:t>k</w:t>
      </w:r>
      <w:r>
        <w:t xml:space="preserve">aizen, </w:t>
      </w:r>
      <w:r w:rsidR="00E936A7">
        <w:t>b</w:t>
      </w:r>
      <w:r>
        <w:t>enchmarking</w:t>
      </w:r>
    </w:p>
    <w:p w14:paraId="23090138" w14:textId="77777777" w:rsidR="006729CC" w:rsidRDefault="006729CC" w:rsidP="00CB6F3A">
      <w:pPr>
        <w:pStyle w:val="BulletList"/>
      </w:pPr>
      <w:r>
        <w:t>The desire to achieve efficiency is an aim in organisations in many different countries</w:t>
      </w:r>
    </w:p>
    <w:p w14:paraId="2B8076D8" w14:textId="76EEA899" w:rsidR="006729CC" w:rsidRDefault="006729CC" w:rsidP="00CB6F3A">
      <w:pPr>
        <w:pStyle w:val="BulletList"/>
      </w:pPr>
      <w:r>
        <w:t xml:space="preserve">Increased globalisation means organisations all over the world are exposed to management techniques from </w:t>
      </w:r>
      <w:r w:rsidR="00E936A7">
        <w:t>other parts of</w:t>
      </w:r>
      <w:r>
        <w:t xml:space="preserve"> the world</w:t>
      </w:r>
    </w:p>
    <w:p w14:paraId="7A5C0A77" w14:textId="6902DC29" w:rsidR="006729CC" w:rsidRDefault="006729CC" w:rsidP="00CB6F3A">
      <w:pPr>
        <w:pStyle w:val="BulletList"/>
      </w:pPr>
      <w:r>
        <w:t>Cultural differences exist in countries</w:t>
      </w:r>
      <w:r w:rsidR="00E936A7">
        <w:t>,</w:t>
      </w:r>
      <w:r>
        <w:t xml:space="preserve"> which may </w:t>
      </w:r>
      <w:r w:rsidR="00E936A7">
        <w:t xml:space="preserve">mean resistance to </w:t>
      </w:r>
      <w:r>
        <w:t xml:space="preserve">globalisation </w:t>
      </w:r>
      <w:r w:rsidR="00E936A7">
        <w:t xml:space="preserve">of </w:t>
      </w:r>
      <w:r>
        <w:t>management techniques</w:t>
      </w:r>
    </w:p>
    <w:p w14:paraId="64E1ED44" w14:textId="21116381" w:rsidR="00935B56" w:rsidRDefault="006729CC" w:rsidP="005D12FB">
      <w:pPr>
        <w:pStyle w:val="BulletList"/>
      </w:pPr>
      <w:r>
        <w:t>How management tries to overcome cultural differences to allow globalised management techniques to work</w:t>
      </w:r>
      <w:r w:rsidR="00CB6F3A">
        <w:t>.</w:t>
      </w:r>
      <w:bookmarkStart w:id="0" w:name="_GoBack"/>
      <w:bookmarkEnd w:id="0"/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CBD3E" w14:textId="77777777" w:rsidR="00357AF0" w:rsidRDefault="00357AF0" w:rsidP="006B3399">
      <w:pPr>
        <w:spacing w:after="0" w:line="240" w:lineRule="auto"/>
      </w:pPr>
      <w:r>
        <w:separator/>
      </w:r>
    </w:p>
  </w:endnote>
  <w:endnote w:type="continuationSeparator" w:id="0">
    <w:p w14:paraId="2EA6DF30" w14:textId="77777777" w:rsidR="00357AF0" w:rsidRDefault="00357AF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4F4418" w:rsidRPr="00B65765" w:rsidRDefault="004F4418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46521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46521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5FF69" w14:textId="77777777" w:rsidR="00357AF0" w:rsidRDefault="00357AF0" w:rsidP="006B3399">
      <w:pPr>
        <w:spacing w:after="0" w:line="240" w:lineRule="auto"/>
      </w:pPr>
      <w:r>
        <w:separator/>
      </w:r>
    </w:p>
  </w:footnote>
  <w:footnote w:type="continuationSeparator" w:id="0">
    <w:p w14:paraId="1B573BDA" w14:textId="77777777" w:rsidR="00357AF0" w:rsidRDefault="00357AF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4F4418" w:rsidRDefault="004F4418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F05"/>
    <w:multiLevelType w:val="hybridMultilevel"/>
    <w:tmpl w:val="97424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8110A"/>
    <w:multiLevelType w:val="hybridMultilevel"/>
    <w:tmpl w:val="A28A2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21A335C"/>
    <w:multiLevelType w:val="hybridMultilevel"/>
    <w:tmpl w:val="2E387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47872"/>
    <w:multiLevelType w:val="hybridMultilevel"/>
    <w:tmpl w:val="1EB2F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30470"/>
    <w:multiLevelType w:val="hybridMultilevel"/>
    <w:tmpl w:val="DC5EB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35026"/>
    <w:multiLevelType w:val="hybridMultilevel"/>
    <w:tmpl w:val="19B0F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F2638"/>
    <w:multiLevelType w:val="hybridMultilevel"/>
    <w:tmpl w:val="F42AB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8218F"/>
    <w:multiLevelType w:val="hybridMultilevel"/>
    <w:tmpl w:val="230A8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023B0"/>
    <w:multiLevelType w:val="hybridMultilevel"/>
    <w:tmpl w:val="9DC8B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53225"/>
    <w:multiLevelType w:val="hybridMultilevel"/>
    <w:tmpl w:val="05A27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0F13E5"/>
    <w:multiLevelType w:val="hybridMultilevel"/>
    <w:tmpl w:val="E1229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257D1A"/>
    <w:multiLevelType w:val="hybridMultilevel"/>
    <w:tmpl w:val="30686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743BAA"/>
    <w:multiLevelType w:val="hybridMultilevel"/>
    <w:tmpl w:val="5B509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03297"/>
    <w:multiLevelType w:val="hybridMultilevel"/>
    <w:tmpl w:val="0022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E1676"/>
    <w:multiLevelType w:val="hybridMultilevel"/>
    <w:tmpl w:val="BCC8FE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D40A9F"/>
    <w:multiLevelType w:val="hybridMultilevel"/>
    <w:tmpl w:val="5D4A3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64A4D"/>
    <w:multiLevelType w:val="hybridMultilevel"/>
    <w:tmpl w:val="6810C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F1EC6"/>
    <w:multiLevelType w:val="hybridMultilevel"/>
    <w:tmpl w:val="AD7A9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F67755"/>
    <w:multiLevelType w:val="hybridMultilevel"/>
    <w:tmpl w:val="70F4C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315D8A"/>
    <w:multiLevelType w:val="hybridMultilevel"/>
    <w:tmpl w:val="A70A9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BF7BB0"/>
    <w:multiLevelType w:val="hybridMultilevel"/>
    <w:tmpl w:val="3F8A11D8"/>
    <w:lvl w:ilvl="0" w:tplc="FC8ADC1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74B0A"/>
    <w:multiLevelType w:val="multilevel"/>
    <w:tmpl w:val="3F8A11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19"/>
  </w:num>
  <w:num w:numId="4">
    <w:abstractNumId w:val="4"/>
  </w:num>
  <w:num w:numId="5">
    <w:abstractNumId w:val="1"/>
  </w:num>
  <w:num w:numId="6">
    <w:abstractNumId w:val="33"/>
  </w:num>
  <w:num w:numId="7">
    <w:abstractNumId w:val="14"/>
  </w:num>
  <w:num w:numId="8">
    <w:abstractNumId w:val="17"/>
  </w:num>
  <w:num w:numId="9">
    <w:abstractNumId w:val="30"/>
  </w:num>
  <w:num w:numId="10">
    <w:abstractNumId w:val="32"/>
  </w:num>
  <w:num w:numId="11">
    <w:abstractNumId w:val="36"/>
  </w:num>
  <w:num w:numId="12">
    <w:abstractNumId w:val="12"/>
  </w:num>
  <w:num w:numId="13">
    <w:abstractNumId w:val="2"/>
  </w:num>
  <w:num w:numId="14">
    <w:abstractNumId w:val="5"/>
  </w:num>
  <w:num w:numId="15">
    <w:abstractNumId w:val="10"/>
  </w:num>
  <w:num w:numId="16">
    <w:abstractNumId w:val="3"/>
  </w:num>
  <w:num w:numId="17">
    <w:abstractNumId w:val="34"/>
    <w:lvlOverride w:ilvl="0">
      <w:startOverride w:val="1"/>
    </w:lvlOverride>
  </w:num>
  <w:num w:numId="18">
    <w:abstractNumId w:val="34"/>
    <w:lvlOverride w:ilvl="0">
      <w:startOverride w:val="1"/>
    </w:lvlOverride>
  </w:num>
  <w:num w:numId="19">
    <w:abstractNumId w:val="34"/>
    <w:lvlOverride w:ilvl="0">
      <w:startOverride w:val="1"/>
    </w:lvlOverride>
  </w:num>
  <w:num w:numId="20">
    <w:abstractNumId w:val="34"/>
    <w:lvlOverride w:ilvl="0">
      <w:startOverride w:val="1"/>
    </w:lvlOverride>
  </w:num>
  <w:num w:numId="21">
    <w:abstractNumId w:val="27"/>
  </w:num>
  <w:num w:numId="22">
    <w:abstractNumId w:val="31"/>
  </w:num>
  <w:num w:numId="23">
    <w:abstractNumId w:val="8"/>
  </w:num>
  <w:num w:numId="24">
    <w:abstractNumId w:val="9"/>
  </w:num>
  <w:num w:numId="25">
    <w:abstractNumId w:val="20"/>
  </w:num>
  <w:num w:numId="26">
    <w:abstractNumId w:val="18"/>
  </w:num>
  <w:num w:numId="27">
    <w:abstractNumId w:val="11"/>
  </w:num>
  <w:num w:numId="28">
    <w:abstractNumId w:val="0"/>
  </w:num>
  <w:num w:numId="29">
    <w:abstractNumId w:val="21"/>
  </w:num>
  <w:num w:numId="30">
    <w:abstractNumId w:val="15"/>
  </w:num>
  <w:num w:numId="31">
    <w:abstractNumId w:val="29"/>
  </w:num>
  <w:num w:numId="32">
    <w:abstractNumId w:val="16"/>
  </w:num>
  <w:num w:numId="33">
    <w:abstractNumId w:val="26"/>
  </w:num>
  <w:num w:numId="34">
    <w:abstractNumId w:val="24"/>
  </w:num>
  <w:num w:numId="35">
    <w:abstractNumId w:val="6"/>
  </w:num>
  <w:num w:numId="36">
    <w:abstractNumId w:val="13"/>
  </w:num>
  <w:num w:numId="37">
    <w:abstractNumId w:val="25"/>
  </w:num>
  <w:num w:numId="38">
    <w:abstractNumId w:val="23"/>
  </w:num>
  <w:num w:numId="39">
    <w:abstractNumId w:val="22"/>
  </w:num>
  <w:num w:numId="40">
    <w:abstractNumId w:val="28"/>
  </w:num>
  <w:num w:numId="41">
    <w:abstractNumId w:val="34"/>
    <w:lvlOverride w:ilvl="0">
      <w:startOverride w:val="1"/>
    </w:lvlOverride>
  </w:num>
  <w:num w:numId="42">
    <w:abstractNumId w:val="34"/>
    <w:lvlOverride w:ilvl="0">
      <w:startOverride w:val="1"/>
    </w:lvlOverride>
  </w:num>
  <w:num w:numId="43">
    <w:abstractNumId w:val="34"/>
    <w:lvlOverride w:ilvl="0">
      <w:startOverride w:val="1"/>
    </w:lvlOverride>
  </w:num>
  <w:num w:numId="44">
    <w:abstractNumId w:val="34"/>
    <w:lvlOverride w:ilvl="0">
      <w:startOverride w:val="1"/>
    </w:lvlOverride>
  </w:num>
  <w:num w:numId="45">
    <w:abstractNumId w:val="34"/>
    <w:lvlOverride w:ilvl="0">
      <w:startOverride w:val="1"/>
    </w:lvlOverride>
  </w:num>
  <w:num w:numId="46">
    <w:abstractNumId w:val="34"/>
    <w:lvlOverride w:ilvl="0">
      <w:startOverride w:val="1"/>
    </w:lvlOverride>
  </w:num>
  <w:num w:numId="47">
    <w:abstractNumId w:val="34"/>
    <w:lvlOverride w:ilvl="0">
      <w:startOverride w:val="1"/>
    </w:lvlOverride>
  </w:num>
  <w:num w:numId="48">
    <w:abstractNumId w:val="34"/>
    <w:lvlOverride w:ilvl="0">
      <w:startOverride w:val="1"/>
    </w:lvlOverride>
  </w:num>
  <w:num w:numId="49">
    <w:abstractNumId w:val="35"/>
  </w:num>
  <w:num w:numId="50">
    <w:abstractNumId w:val="34"/>
    <w:lvlOverride w:ilvl="0">
      <w:startOverride w:val="4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C70B1"/>
    <w:rsid w:val="002F6683"/>
    <w:rsid w:val="00357AF0"/>
    <w:rsid w:val="00371DA4"/>
    <w:rsid w:val="0039290B"/>
    <w:rsid w:val="003B2CA8"/>
    <w:rsid w:val="00460844"/>
    <w:rsid w:val="004E4348"/>
    <w:rsid w:val="004F4418"/>
    <w:rsid w:val="00502C4D"/>
    <w:rsid w:val="005A22AC"/>
    <w:rsid w:val="005B5A29"/>
    <w:rsid w:val="005B7BF2"/>
    <w:rsid w:val="005D12FB"/>
    <w:rsid w:val="006729CC"/>
    <w:rsid w:val="006B3399"/>
    <w:rsid w:val="00713650"/>
    <w:rsid w:val="007659C7"/>
    <w:rsid w:val="007B1557"/>
    <w:rsid w:val="008029DB"/>
    <w:rsid w:val="0082423E"/>
    <w:rsid w:val="00846521"/>
    <w:rsid w:val="00882021"/>
    <w:rsid w:val="009140E0"/>
    <w:rsid w:val="00935B56"/>
    <w:rsid w:val="009656B9"/>
    <w:rsid w:val="00994316"/>
    <w:rsid w:val="009C16AE"/>
    <w:rsid w:val="00A0490E"/>
    <w:rsid w:val="00AA1B62"/>
    <w:rsid w:val="00AA3F5E"/>
    <w:rsid w:val="00AF3555"/>
    <w:rsid w:val="00B026D1"/>
    <w:rsid w:val="00B24873"/>
    <w:rsid w:val="00B65765"/>
    <w:rsid w:val="00BA06E4"/>
    <w:rsid w:val="00BC5657"/>
    <w:rsid w:val="00BD36F9"/>
    <w:rsid w:val="00C14D0A"/>
    <w:rsid w:val="00C306CA"/>
    <w:rsid w:val="00C94AFD"/>
    <w:rsid w:val="00CA5240"/>
    <w:rsid w:val="00CB0795"/>
    <w:rsid w:val="00CB6F3A"/>
    <w:rsid w:val="00CC602F"/>
    <w:rsid w:val="00CE6583"/>
    <w:rsid w:val="00D12685"/>
    <w:rsid w:val="00D26B2C"/>
    <w:rsid w:val="00D340FC"/>
    <w:rsid w:val="00E85FEA"/>
    <w:rsid w:val="00E872A8"/>
    <w:rsid w:val="00E936A7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B6F3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B6F3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E1840B-A4A8-4CB8-8118-88DBA7537C2E}"/>
</file>

<file path=customXml/itemProps2.xml><?xml version="1.0" encoding="utf-8"?>
<ds:datastoreItem xmlns:ds="http://schemas.openxmlformats.org/officeDocument/2006/customXml" ds:itemID="{8B3E71AE-943C-4868-8848-609ABCEA6E0C}"/>
</file>

<file path=customXml/itemProps3.xml><?xml version="1.0" encoding="utf-8"?>
<ds:datastoreItem xmlns:ds="http://schemas.openxmlformats.org/officeDocument/2006/customXml" ds:itemID="{E071E1DD-AA18-4251-B7A4-4E1F3C6BB5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11</cp:revision>
  <dcterms:created xsi:type="dcterms:W3CDTF">2015-09-07T09:01:00Z</dcterms:created>
  <dcterms:modified xsi:type="dcterms:W3CDTF">2015-09-29T12:08:00Z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