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CB92078" w14:textId="77777777" w:rsidR="00C94AFD" w:rsidRDefault="00C94AFD" w:rsidP="0082423E">
      <w:pPr>
        <w:pStyle w:val="Ahead"/>
      </w:pPr>
    </w:p>
    <w:p w14:paraId="0C4301B4" w14:textId="54FE7CA9" w:rsidR="0082423E" w:rsidRDefault="00C94AFD" w:rsidP="0082423E">
      <w:pPr>
        <w:pStyle w:val="Ahead"/>
      </w:pPr>
      <w:r>
        <w:t xml:space="preserve">Section </w:t>
      </w:r>
      <w:r w:rsidR="00F33923">
        <w:t>4.6</w:t>
      </w:r>
    </w:p>
    <w:p w14:paraId="2F4D0620" w14:textId="47E5D777" w:rsidR="00F33923" w:rsidRPr="00F33923" w:rsidRDefault="00C94AFD" w:rsidP="00F33923">
      <w:pPr>
        <w:pStyle w:val="Bhead"/>
      </w:pPr>
      <w:r>
        <w:t xml:space="preserve">Activity </w:t>
      </w:r>
      <w:r w:rsidR="00F33923" w:rsidRPr="00084BEF">
        <w:rPr>
          <w:szCs w:val="28"/>
        </w:rPr>
        <w:t>4.6.1</w:t>
      </w:r>
    </w:p>
    <w:p w14:paraId="38F0C2AE" w14:textId="78D394DA" w:rsidR="00F33923" w:rsidRDefault="00F33923" w:rsidP="007F6C50">
      <w:pPr>
        <w:pStyle w:val="NumberedList"/>
      </w:pPr>
      <w:r>
        <w:t>People might be important to retailers because they are responsible for customer service.</w:t>
      </w:r>
    </w:p>
    <w:p w14:paraId="680274A4" w14:textId="77777777" w:rsidR="007F6C50" w:rsidRDefault="007F6C50" w:rsidP="007F6C50">
      <w:pPr>
        <w:pStyle w:val="NumberedList"/>
        <w:numPr>
          <w:ilvl w:val="0"/>
          <w:numId w:val="0"/>
        </w:numPr>
        <w:ind w:left="360"/>
      </w:pPr>
    </w:p>
    <w:p w14:paraId="07696AE0" w14:textId="38E220BA" w:rsidR="00F33923" w:rsidRDefault="00F33923" w:rsidP="007F6C50">
      <w:pPr>
        <w:pStyle w:val="NumberedList"/>
      </w:pPr>
      <w:r>
        <w:t xml:space="preserve">Apple has used training to get the best from its people by using the </w:t>
      </w:r>
      <w:r w:rsidR="00553C9B">
        <w:t>five</w:t>
      </w:r>
      <w:r>
        <w:t xml:space="preserve"> stages of customer service</w:t>
      </w:r>
      <w:r w:rsidR="00553C9B">
        <w:t>,</w:t>
      </w:r>
      <w:r>
        <w:t xml:space="preserve"> such as approaching customers with a </w:t>
      </w:r>
      <w:proofErr w:type="spellStart"/>
      <w:r>
        <w:t>personalised</w:t>
      </w:r>
      <w:proofErr w:type="spellEnd"/>
      <w:r>
        <w:t xml:space="preserve"> and warm greeting.</w:t>
      </w:r>
    </w:p>
    <w:p w14:paraId="0E5A262E" w14:textId="77777777" w:rsidR="007F6C50" w:rsidRDefault="007F6C50" w:rsidP="007F6C50">
      <w:pPr>
        <w:pStyle w:val="NumberedList"/>
        <w:numPr>
          <w:ilvl w:val="0"/>
          <w:numId w:val="0"/>
        </w:numPr>
      </w:pPr>
    </w:p>
    <w:p w14:paraId="7235C8CC" w14:textId="082A7F02" w:rsidR="00F33923" w:rsidRDefault="00F33923" w:rsidP="007F6C50">
      <w:pPr>
        <w:pStyle w:val="NumberedList"/>
      </w:pPr>
      <w:r>
        <w:t>Apple could also improve the performance of its people by using financial incentives such as bonuses, commission or by paying higher wages than its competitors.</w:t>
      </w:r>
    </w:p>
    <w:p w14:paraId="2CE1D38C" w14:textId="77777777" w:rsidR="007F6C50" w:rsidRDefault="007F6C50" w:rsidP="007F6C50">
      <w:pPr>
        <w:pStyle w:val="NumberedList"/>
        <w:numPr>
          <w:ilvl w:val="0"/>
          <w:numId w:val="0"/>
        </w:numPr>
      </w:pPr>
    </w:p>
    <w:p w14:paraId="14652782" w14:textId="77777777" w:rsidR="00F33923" w:rsidRPr="007F6C50" w:rsidRDefault="00F33923" w:rsidP="007F6C50">
      <w:pPr>
        <w:pStyle w:val="NumberedList"/>
        <w:numPr>
          <w:ilvl w:val="0"/>
          <w:numId w:val="0"/>
        </w:numPr>
        <w:ind w:left="360"/>
      </w:pPr>
    </w:p>
    <w:p w14:paraId="07A96133" w14:textId="61572141" w:rsidR="00F33923" w:rsidRPr="00084BEF" w:rsidRDefault="007F6C50" w:rsidP="007F6C50">
      <w:pPr>
        <w:pStyle w:val="Bhead"/>
      </w:pPr>
      <w:r>
        <w:t xml:space="preserve">Activity </w:t>
      </w:r>
      <w:r w:rsidR="00F33923" w:rsidRPr="00084BEF">
        <w:t>4.6.2</w:t>
      </w:r>
    </w:p>
    <w:p w14:paraId="08029322" w14:textId="5A90E2F9" w:rsidR="00F33923" w:rsidRDefault="00553C9B" w:rsidP="007F6C50">
      <w:pPr>
        <w:pStyle w:val="NumberedList"/>
        <w:numPr>
          <w:ilvl w:val="0"/>
          <w:numId w:val="26"/>
        </w:numPr>
      </w:pPr>
      <w:r>
        <w:t>‘</w:t>
      </w:r>
      <w:r w:rsidR="00F33923" w:rsidRPr="00B670EA">
        <w:t>Process</w:t>
      </w:r>
      <w:r>
        <w:t>’</w:t>
      </w:r>
      <w:r w:rsidR="00F33923" w:rsidRPr="00B670EA">
        <w:t xml:space="preserve"> is the procedures and policies that are put in place to provide the service or the product to the consumer</w:t>
      </w:r>
      <w:r w:rsidR="00F33923">
        <w:t>.</w:t>
      </w:r>
    </w:p>
    <w:p w14:paraId="2F9C06F6" w14:textId="77777777" w:rsidR="007F6C50" w:rsidRDefault="007F6C50" w:rsidP="007F6C50">
      <w:pPr>
        <w:pStyle w:val="NumberedList"/>
        <w:numPr>
          <w:ilvl w:val="0"/>
          <w:numId w:val="0"/>
        </w:numPr>
        <w:ind w:left="360"/>
      </w:pPr>
    </w:p>
    <w:p w14:paraId="65D33C44" w14:textId="39A57952" w:rsidR="00F33923" w:rsidRDefault="00F33923" w:rsidP="007F6C50">
      <w:pPr>
        <w:pStyle w:val="NumberedList"/>
        <w:numPr>
          <w:ilvl w:val="0"/>
          <w:numId w:val="26"/>
        </w:numPr>
      </w:pPr>
      <w:r w:rsidRPr="004C4488">
        <w:t>Process</w:t>
      </w:r>
      <w:r w:rsidR="00553C9B">
        <w:t xml:space="preserve"> might be important to Zappos </w:t>
      </w:r>
      <w:r w:rsidRPr="004C4488">
        <w:t>because it makes sure each aspect of the customer experience of business is satisfying</w:t>
      </w:r>
      <w:r w:rsidR="00553C9B">
        <w:t>, including</w:t>
      </w:r>
      <w:r w:rsidRPr="004C4488">
        <w:t xml:space="preserve"> area</w:t>
      </w:r>
      <w:r w:rsidR="00553C9B">
        <w:t>s</w:t>
      </w:r>
      <w:r w:rsidRPr="004C4488">
        <w:t xml:space="preserve"> such as ordering, delivery and billing.</w:t>
      </w:r>
    </w:p>
    <w:p w14:paraId="65492172" w14:textId="77777777" w:rsidR="007F6C50" w:rsidRDefault="007F6C50" w:rsidP="007F6C50">
      <w:pPr>
        <w:pStyle w:val="NumberedList"/>
        <w:numPr>
          <w:ilvl w:val="0"/>
          <w:numId w:val="0"/>
        </w:numPr>
      </w:pPr>
    </w:p>
    <w:p w14:paraId="73BBF064" w14:textId="147867A0" w:rsidR="00F33923" w:rsidRDefault="00F33923" w:rsidP="007F6C50">
      <w:pPr>
        <w:pStyle w:val="NumberedList"/>
        <w:numPr>
          <w:ilvl w:val="0"/>
          <w:numId w:val="26"/>
        </w:numPr>
      </w:pPr>
      <w:r>
        <w:t>A problem for Zappo</w:t>
      </w:r>
      <w:r w:rsidR="00553C9B">
        <w:t>s</w:t>
      </w:r>
      <w:r>
        <w:t xml:space="preserve"> following the data breach might be that some customers will stop using </w:t>
      </w:r>
      <w:r w:rsidR="00553C9B">
        <w:t xml:space="preserve">the service, </w:t>
      </w:r>
      <w:r>
        <w:t>which will reduce revenues and profits.</w:t>
      </w:r>
    </w:p>
    <w:p w14:paraId="0C02178E" w14:textId="77777777" w:rsidR="00F33923" w:rsidRDefault="00F33923" w:rsidP="00F33923">
      <w:pPr>
        <w:rPr>
          <w:b/>
        </w:rPr>
      </w:pPr>
    </w:p>
    <w:p w14:paraId="06142645" w14:textId="2D367112" w:rsidR="007F6C50" w:rsidRPr="007F6C50" w:rsidRDefault="007F6C50" w:rsidP="007F6C50">
      <w:pPr>
        <w:pStyle w:val="Bhead"/>
      </w:pPr>
      <w:r>
        <w:t xml:space="preserve">Activity </w:t>
      </w:r>
      <w:r w:rsidR="00F33923" w:rsidRPr="00084BEF">
        <w:t>4.6.3</w:t>
      </w:r>
    </w:p>
    <w:p w14:paraId="4CDC59D3" w14:textId="49E9FBD3" w:rsidR="007F6C50" w:rsidRDefault="00553C9B" w:rsidP="007F6C50">
      <w:pPr>
        <w:pStyle w:val="NumberedList"/>
        <w:numPr>
          <w:ilvl w:val="0"/>
          <w:numId w:val="28"/>
        </w:numPr>
      </w:pPr>
      <w:r>
        <w:t>‘</w:t>
      </w:r>
      <w:r w:rsidR="00F33923" w:rsidRPr="007F6C50">
        <w:t>Physical evidence</w:t>
      </w:r>
      <w:r>
        <w:t>’</w:t>
      </w:r>
      <w:r w:rsidR="00F33923" w:rsidRPr="007F6C50">
        <w:t xml:space="preserve"> is the environment of Carrefour retail outlets</w:t>
      </w:r>
      <w:r>
        <w:t>,</w:t>
      </w:r>
      <w:r w:rsidR="00F33923" w:rsidRPr="007F6C50">
        <w:t xml:space="preserve"> made up of quality of the building, fixtures, layout, lighting, parking and customer facilities.</w:t>
      </w:r>
    </w:p>
    <w:p w14:paraId="005B5D22" w14:textId="77777777" w:rsidR="007F6C50" w:rsidRDefault="007F6C50" w:rsidP="007F6C50">
      <w:pPr>
        <w:pStyle w:val="NumberedList"/>
        <w:numPr>
          <w:ilvl w:val="0"/>
          <w:numId w:val="0"/>
        </w:numPr>
        <w:ind w:left="360"/>
      </w:pPr>
    </w:p>
    <w:p w14:paraId="2BE90B60" w14:textId="3C6EC3D3" w:rsidR="00F33923" w:rsidRDefault="00F33923" w:rsidP="007F6C50">
      <w:pPr>
        <w:pStyle w:val="NumberedList"/>
        <w:numPr>
          <w:ilvl w:val="0"/>
          <w:numId w:val="28"/>
        </w:numPr>
      </w:pPr>
      <w:r>
        <w:t>The differences and similarities between physical evidence, people</w:t>
      </w:r>
      <w:r w:rsidRPr="006D35CC">
        <w:t xml:space="preserve"> and </w:t>
      </w:r>
      <w:r>
        <w:t>process at Carrefour are:</w:t>
      </w:r>
    </w:p>
    <w:p w14:paraId="2666229D" w14:textId="77777777" w:rsidR="00F33923" w:rsidRPr="00D26505" w:rsidRDefault="00F33923" w:rsidP="007F6C50">
      <w:pPr>
        <w:pStyle w:val="Maintext"/>
      </w:pPr>
      <w:r w:rsidRPr="006D35CC">
        <w:t xml:space="preserve"> </w:t>
      </w:r>
      <w:r w:rsidRPr="00D26505">
        <w:t>Physical Evidence at Carrefour involves</w:t>
      </w:r>
      <w:r>
        <w:t xml:space="preserve"> the quality of</w:t>
      </w:r>
      <w:r w:rsidRPr="00D26505">
        <w:t>:</w:t>
      </w:r>
    </w:p>
    <w:p w14:paraId="374AB87A" w14:textId="77777777" w:rsidR="00F33923" w:rsidRPr="00D26505" w:rsidRDefault="00F33923" w:rsidP="007F6C50">
      <w:pPr>
        <w:pStyle w:val="BulletList"/>
      </w:pPr>
      <w:r>
        <w:t>The b</w:t>
      </w:r>
      <w:r w:rsidRPr="00D26505">
        <w:t>uilding</w:t>
      </w:r>
    </w:p>
    <w:p w14:paraId="4893F92F" w14:textId="77777777" w:rsidR="00F33923" w:rsidRPr="00D26505" w:rsidRDefault="00F33923" w:rsidP="007F6C50">
      <w:pPr>
        <w:pStyle w:val="BulletList"/>
      </w:pPr>
      <w:r w:rsidRPr="00D26505">
        <w:t>In-store fixtures</w:t>
      </w:r>
    </w:p>
    <w:p w14:paraId="6FCB6A3F" w14:textId="77777777" w:rsidR="00F33923" w:rsidRPr="00D26505" w:rsidRDefault="00F33923" w:rsidP="007F6C50">
      <w:pPr>
        <w:pStyle w:val="BulletList"/>
      </w:pPr>
      <w:r w:rsidRPr="00D26505">
        <w:t>Layout</w:t>
      </w:r>
    </w:p>
    <w:p w14:paraId="69B7DB7C" w14:textId="77777777" w:rsidR="00F33923" w:rsidRPr="00D26505" w:rsidRDefault="00F33923" w:rsidP="007F6C50">
      <w:pPr>
        <w:pStyle w:val="BulletList"/>
      </w:pPr>
      <w:r w:rsidRPr="00D26505">
        <w:t>Lighting</w:t>
      </w:r>
    </w:p>
    <w:p w14:paraId="4D6C13C4" w14:textId="77777777" w:rsidR="00F33923" w:rsidRPr="00D26505" w:rsidRDefault="00F33923" w:rsidP="007F6C50">
      <w:pPr>
        <w:pStyle w:val="BulletList"/>
      </w:pPr>
      <w:r w:rsidRPr="00D26505">
        <w:t xml:space="preserve">Parking </w:t>
      </w:r>
    </w:p>
    <w:p w14:paraId="463F1960" w14:textId="4C108EE8" w:rsidR="00F33923" w:rsidRDefault="00F33923" w:rsidP="007F6C50">
      <w:pPr>
        <w:pStyle w:val="BulletList"/>
      </w:pPr>
      <w:r w:rsidRPr="00D26505">
        <w:t>Customer facilities</w:t>
      </w:r>
      <w:r w:rsidR="007F6C50">
        <w:t>.</w:t>
      </w:r>
    </w:p>
    <w:p w14:paraId="7DBD432D" w14:textId="77777777" w:rsidR="00F33923" w:rsidRDefault="00F33923" w:rsidP="007F6C50">
      <w:pPr>
        <w:pStyle w:val="Maintext"/>
      </w:pPr>
      <w:r>
        <w:t>People at Carrefour involves the quality of:</w:t>
      </w:r>
    </w:p>
    <w:p w14:paraId="60C7043D" w14:textId="77777777" w:rsidR="00F33923" w:rsidRDefault="00F33923" w:rsidP="007F6C50">
      <w:pPr>
        <w:pStyle w:val="BulletList"/>
      </w:pPr>
      <w:r>
        <w:t xml:space="preserve">Sales staff </w:t>
      </w:r>
    </w:p>
    <w:p w14:paraId="3431CEA1" w14:textId="77777777" w:rsidR="006E00A4" w:rsidRDefault="006E00A4" w:rsidP="00BF735C">
      <w:pPr>
        <w:pStyle w:val="BulletList"/>
        <w:numPr>
          <w:ilvl w:val="0"/>
          <w:numId w:val="0"/>
        </w:numPr>
        <w:ind w:left="851"/>
      </w:pPr>
    </w:p>
    <w:p w14:paraId="4DFA91C5" w14:textId="77777777" w:rsidR="00F33923" w:rsidRDefault="00F33923" w:rsidP="007F6C50">
      <w:pPr>
        <w:pStyle w:val="BulletList"/>
      </w:pPr>
      <w:r>
        <w:t>Shop floor staff</w:t>
      </w:r>
    </w:p>
    <w:p w14:paraId="20B704D7" w14:textId="77777777" w:rsidR="00F33923" w:rsidRDefault="00F33923" w:rsidP="007F6C50">
      <w:pPr>
        <w:pStyle w:val="BulletList"/>
      </w:pPr>
      <w:r>
        <w:t>Managers</w:t>
      </w:r>
    </w:p>
    <w:p w14:paraId="28417084" w14:textId="324744E8" w:rsidR="00F33923" w:rsidRDefault="00F33923" w:rsidP="007F6C50">
      <w:pPr>
        <w:pStyle w:val="BulletList"/>
      </w:pPr>
      <w:r>
        <w:t>Customer service staff</w:t>
      </w:r>
      <w:r w:rsidR="007F6C50">
        <w:t>.</w:t>
      </w:r>
    </w:p>
    <w:p w14:paraId="71864B92" w14:textId="77777777" w:rsidR="00F33923" w:rsidRDefault="00F33923" w:rsidP="007F6C50">
      <w:pPr>
        <w:pStyle w:val="Maintext"/>
      </w:pPr>
      <w:r>
        <w:t>Process at Carrefour involves the quality of:</w:t>
      </w:r>
    </w:p>
    <w:p w14:paraId="480E1527" w14:textId="77777777" w:rsidR="00F33923" w:rsidRDefault="00F33923" w:rsidP="007F6C50">
      <w:pPr>
        <w:pStyle w:val="BulletList"/>
      </w:pPr>
      <w:r>
        <w:t>Stock management</w:t>
      </w:r>
    </w:p>
    <w:p w14:paraId="5F4E4F69" w14:textId="77777777" w:rsidR="00F33923" w:rsidRDefault="00F33923" w:rsidP="007F6C50">
      <w:pPr>
        <w:pStyle w:val="BulletList"/>
      </w:pPr>
      <w:r>
        <w:t>Availability of goods in-store</w:t>
      </w:r>
    </w:p>
    <w:p w14:paraId="5A494B9B" w14:textId="1E5912C0" w:rsidR="00F33923" w:rsidRDefault="00553C9B" w:rsidP="007F6C50">
      <w:pPr>
        <w:pStyle w:val="BulletList"/>
      </w:pPr>
      <w:r>
        <w:t>Check-</w:t>
      </w:r>
      <w:r w:rsidR="00F33923">
        <w:t>out operation</w:t>
      </w:r>
    </w:p>
    <w:p w14:paraId="48E658B1" w14:textId="732B4C59" w:rsidR="00F33923" w:rsidRDefault="00F33923" w:rsidP="007F6C50">
      <w:pPr>
        <w:pStyle w:val="BulletList"/>
      </w:pPr>
      <w:r>
        <w:t>Payment system</w:t>
      </w:r>
      <w:r w:rsidR="007F6C50">
        <w:t>.</w:t>
      </w:r>
    </w:p>
    <w:p w14:paraId="47E560E8" w14:textId="77777777" w:rsidR="00F33923" w:rsidRDefault="00F33923" w:rsidP="00F33923">
      <w:pPr>
        <w:rPr>
          <w:b/>
          <w:sz w:val="28"/>
          <w:szCs w:val="28"/>
        </w:rPr>
      </w:pPr>
    </w:p>
    <w:p w14:paraId="45C37F9E" w14:textId="5F1CEAE4" w:rsidR="00F33923" w:rsidRPr="00084BEF" w:rsidRDefault="007F6C50" w:rsidP="00F33923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Activity </w:t>
      </w:r>
      <w:r w:rsidR="00F33923" w:rsidRPr="00084BEF">
        <w:rPr>
          <w:b/>
          <w:sz w:val="28"/>
          <w:szCs w:val="28"/>
        </w:rPr>
        <w:t>4.6.4</w:t>
      </w:r>
    </w:p>
    <w:p w14:paraId="7803BA58" w14:textId="77777777" w:rsidR="00F33923" w:rsidRDefault="00F33923" w:rsidP="007F6C50">
      <w:pPr>
        <w:pStyle w:val="Maintext"/>
      </w:pPr>
      <w:r>
        <w:t>These might be important aspects of people, physical evidence and process to British Airways’ marketing strategy:</w:t>
      </w:r>
    </w:p>
    <w:p w14:paraId="4210BC07" w14:textId="7979467C" w:rsidR="00F33923" w:rsidRPr="00D26505" w:rsidRDefault="00553C9B" w:rsidP="007F6C50">
      <w:pPr>
        <w:pStyle w:val="Maintext"/>
      </w:pPr>
      <w:r>
        <w:t>Physical e</w:t>
      </w:r>
      <w:r w:rsidR="00F33923">
        <w:t>vidence at BA in</w:t>
      </w:r>
      <w:r w:rsidR="00326D5D">
        <w:t>volv</w:t>
      </w:r>
      <w:bookmarkStart w:id="0" w:name="_GoBack"/>
      <w:bookmarkEnd w:id="0"/>
      <w:r w:rsidR="00326D5D">
        <w:t>es</w:t>
      </w:r>
      <w:r w:rsidR="00664354">
        <w:t xml:space="preserve"> </w:t>
      </w:r>
      <w:r w:rsidR="00F33923">
        <w:t>the quality of</w:t>
      </w:r>
      <w:r w:rsidR="00F33923" w:rsidRPr="00D26505">
        <w:t>:</w:t>
      </w:r>
    </w:p>
    <w:p w14:paraId="170A2E57" w14:textId="77777777" w:rsidR="00F33923" w:rsidRPr="00D26505" w:rsidRDefault="00F33923" w:rsidP="007F6C50">
      <w:pPr>
        <w:pStyle w:val="BulletList"/>
      </w:pPr>
      <w:r>
        <w:t>The build of the aircraft</w:t>
      </w:r>
    </w:p>
    <w:p w14:paraId="7CA07241" w14:textId="77777777" w:rsidR="00F33923" w:rsidRPr="00D26505" w:rsidRDefault="00F33923" w:rsidP="007F6C50">
      <w:pPr>
        <w:pStyle w:val="BulletList"/>
      </w:pPr>
      <w:r>
        <w:t>Aircraft fixtures and fitting</w:t>
      </w:r>
    </w:p>
    <w:p w14:paraId="324C1FB9" w14:textId="77777777" w:rsidR="00F33923" w:rsidRPr="00D26505" w:rsidRDefault="00F33923" w:rsidP="007F6C50">
      <w:pPr>
        <w:pStyle w:val="BulletList"/>
      </w:pPr>
      <w:r>
        <w:t>Seats</w:t>
      </w:r>
    </w:p>
    <w:p w14:paraId="2D69DCA4" w14:textId="77777777" w:rsidR="00F33923" w:rsidRPr="00D26505" w:rsidRDefault="00F33923" w:rsidP="007F6C50">
      <w:pPr>
        <w:pStyle w:val="BulletList"/>
      </w:pPr>
      <w:r>
        <w:t>Inflight entertainment</w:t>
      </w:r>
    </w:p>
    <w:p w14:paraId="514250A6" w14:textId="736C10B4" w:rsidR="00F33923" w:rsidRPr="00D26505" w:rsidRDefault="00F33923" w:rsidP="007F6C50">
      <w:pPr>
        <w:pStyle w:val="BulletList"/>
      </w:pPr>
      <w:r>
        <w:t>Food and drink</w:t>
      </w:r>
      <w:r w:rsidR="007F6C50">
        <w:t>.</w:t>
      </w:r>
    </w:p>
    <w:p w14:paraId="781CDEAC" w14:textId="77777777" w:rsidR="00F33923" w:rsidRDefault="00F33923" w:rsidP="007F6C50">
      <w:pPr>
        <w:pStyle w:val="Maintext"/>
      </w:pPr>
      <w:r>
        <w:t>People at BA involves the quality of:</w:t>
      </w:r>
    </w:p>
    <w:p w14:paraId="06975BAF" w14:textId="65BA8457" w:rsidR="00F33923" w:rsidRDefault="00553C9B" w:rsidP="007F6C50">
      <w:pPr>
        <w:pStyle w:val="BulletList"/>
      </w:pPr>
      <w:r>
        <w:t>Cabin c</w:t>
      </w:r>
      <w:r w:rsidR="00F33923">
        <w:t>rew</w:t>
      </w:r>
    </w:p>
    <w:p w14:paraId="77A4EAF7" w14:textId="77777777" w:rsidR="00F33923" w:rsidRDefault="00F33923" w:rsidP="007F6C50">
      <w:pPr>
        <w:pStyle w:val="BulletList"/>
      </w:pPr>
      <w:r>
        <w:t>Check-in staff</w:t>
      </w:r>
    </w:p>
    <w:p w14:paraId="0CD6EDE2" w14:textId="77777777" w:rsidR="00F33923" w:rsidRDefault="00F33923" w:rsidP="007F6C50">
      <w:pPr>
        <w:pStyle w:val="BulletList"/>
      </w:pPr>
      <w:r>
        <w:t>Flight crew</w:t>
      </w:r>
    </w:p>
    <w:p w14:paraId="2C70BD29" w14:textId="13C9CE77" w:rsidR="00F33923" w:rsidRDefault="00F33923" w:rsidP="007F6C50">
      <w:pPr>
        <w:pStyle w:val="BulletList"/>
      </w:pPr>
      <w:r>
        <w:t>Booking staff</w:t>
      </w:r>
      <w:r w:rsidR="007F6C50">
        <w:t>.</w:t>
      </w:r>
    </w:p>
    <w:p w14:paraId="7C15A15C" w14:textId="77777777" w:rsidR="00F33923" w:rsidRDefault="00F33923" w:rsidP="007F6C50">
      <w:pPr>
        <w:pStyle w:val="Maintext"/>
      </w:pPr>
      <w:r>
        <w:t>Process at BA involves the quality of:</w:t>
      </w:r>
    </w:p>
    <w:p w14:paraId="64DC53F6" w14:textId="3F73EB4D" w:rsidR="00F33923" w:rsidRDefault="00F33923" w:rsidP="007F6C50">
      <w:pPr>
        <w:pStyle w:val="BulletList"/>
      </w:pPr>
      <w:r>
        <w:t>Procedures for getting customers from check-in on</w:t>
      </w:r>
      <w:r w:rsidR="00553C9B">
        <w:t xml:space="preserve"> </w:t>
      </w:r>
      <w:r>
        <w:t>to the plane</w:t>
      </w:r>
    </w:p>
    <w:p w14:paraId="738DE2D9" w14:textId="77777777" w:rsidR="00F33923" w:rsidRDefault="00F33923" w:rsidP="007F6C50">
      <w:pPr>
        <w:pStyle w:val="BulletList"/>
      </w:pPr>
      <w:r>
        <w:t>Ticket booking</w:t>
      </w:r>
    </w:p>
    <w:p w14:paraId="2544A0E9" w14:textId="77777777" w:rsidR="00F33923" w:rsidRDefault="00F33923" w:rsidP="007F6C50">
      <w:pPr>
        <w:pStyle w:val="BulletList"/>
      </w:pPr>
      <w:r>
        <w:t>Billing</w:t>
      </w:r>
    </w:p>
    <w:p w14:paraId="54DDCAB5" w14:textId="081EF505" w:rsidR="00F33923" w:rsidRDefault="00F33923" w:rsidP="007F6C50">
      <w:pPr>
        <w:pStyle w:val="BulletList"/>
      </w:pPr>
      <w:r>
        <w:t>On</w:t>
      </w:r>
      <w:r w:rsidR="00553C9B">
        <w:t>-</w:t>
      </w:r>
      <w:r>
        <w:t>board systems for safety</w:t>
      </w:r>
      <w:r w:rsidR="007F6C50">
        <w:t>.</w:t>
      </w:r>
    </w:p>
    <w:p w14:paraId="5BB66735" w14:textId="77777777" w:rsidR="00F33923" w:rsidRDefault="00F33923" w:rsidP="00F33923">
      <w:pPr>
        <w:rPr>
          <w:b/>
        </w:rPr>
      </w:pPr>
    </w:p>
    <w:p w14:paraId="7FA233D7" w14:textId="77777777" w:rsidR="00F33923" w:rsidRPr="00084BEF" w:rsidRDefault="00F33923" w:rsidP="00F33923">
      <w:pPr>
        <w:rPr>
          <w:b/>
          <w:sz w:val="28"/>
          <w:szCs w:val="28"/>
        </w:rPr>
      </w:pPr>
      <w:r w:rsidRPr="00084BEF">
        <w:rPr>
          <w:b/>
          <w:sz w:val="28"/>
          <w:szCs w:val="28"/>
        </w:rPr>
        <w:t>Exam practice question</w:t>
      </w:r>
    </w:p>
    <w:p w14:paraId="0CABCC46" w14:textId="00795F0D" w:rsidR="00F33923" w:rsidRDefault="00553C9B" w:rsidP="007F6C50">
      <w:pPr>
        <w:pStyle w:val="NumberedList"/>
        <w:numPr>
          <w:ilvl w:val="0"/>
          <w:numId w:val="29"/>
        </w:numPr>
      </w:pPr>
      <w:r>
        <w:t>‘</w:t>
      </w:r>
      <w:r w:rsidR="00F33923">
        <w:t>Extended marketing mix</w:t>
      </w:r>
      <w:r>
        <w:t>’</w:t>
      </w:r>
      <w:r w:rsidR="00F33923">
        <w:t xml:space="preserve"> is the addition of physical evidence, people</w:t>
      </w:r>
      <w:r w:rsidR="00F33923" w:rsidRPr="00C7319E">
        <w:t xml:space="preserve"> </w:t>
      </w:r>
      <w:r w:rsidR="00F33923">
        <w:t xml:space="preserve">and process to the traditional mix of </w:t>
      </w:r>
      <w:r>
        <w:t xml:space="preserve">the </w:t>
      </w:r>
      <w:r w:rsidR="00F33923">
        <w:t xml:space="preserve">four Ps of price, product, promotion and place. </w:t>
      </w:r>
    </w:p>
    <w:p w14:paraId="039905F2" w14:textId="77777777" w:rsidR="007F6C50" w:rsidRDefault="007F6C50" w:rsidP="007F6C50">
      <w:pPr>
        <w:pStyle w:val="NumberedList"/>
        <w:numPr>
          <w:ilvl w:val="0"/>
          <w:numId w:val="0"/>
        </w:numPr>
        <w:ind w:left="360"/>
      </w:pPr>
    </w:p>
    <w:p w14:paraId="35C85500" w14:textId="73D333CA" w:rsidR="00F33923" w:rsidRDefault="00553C9B" w:rsidP="007F6C50">
      <w:pPr>
        <w:pStyle w:val="NumberedList"/>
        <w:numPr>
          <w:ilvl w:val="0"/>
          <w:numId w:val="29"/>
        </w:numPr>
      </w:pPr>
      <w:r>
        <w:t>W</w:t>
      </w:r>
      <w:r w:rsidR="00F33923">
        <w:t xml:space="preserve">ays UGG has used physical evidence as part of its extended marketing mix </w:t>
      </w:r>
      <w:r>
        <w:t>includes</w:t>
      </w:r>
      <w:r w:rsidR="00F33923">
        <w:t>:</w:t>
      </w:r>
    </w:p>
    <w:p w14:paraId="6171A3FC" w14:textId="77777777" w:rsidR="00F33923" w:rsidRDefault="00F33923" w:rsidP="007F6C50">
      <w:pPr>
        <w:pStyle w:val="BulletList"/>
      </w:pPr>
      <w:r>
        <w:t>Attractive stores</w:t>
      </w:r>
    </w:p>
    <w:p w14:paraId="5FACE338" w14:textId="77777777" w:rsidR="00F33923" w:rsidRDefault="00F33923" w:rsidP="007F6C50">
      <w:pPr>
        <w:pStyle w:val="BulletList"/>
      </w:pPr>
      <w:r>
        <w:t xml:space="preserve">Spacious store layout  </w:t>
      </w:r>
    </w:p>
    <w:p w14:paraId="75D0B56D" w14:textId="77777777" w:rsidR="006E00A4" w:rsidRDefault="006E00A4" w:rsidP="00BF735C">
      <w:pPr>
        <w:pStyle w:val="BulletList"/>
        <w:numPr>
          <w:ilvl w:val="0"/>
          <w:numId w:val="0"/>
        </w:numPr>
        <w:ind w:left="851"/>
      </w:pPr>
    </w:p>
    <w:p w14:paraId="0695D209" w14:textId="0876AFD1" w:rsidR="00F33923" w:rsidRDefault="00F33923" w:rsidP="007F6C50">
      <w:pPr>
        <w:pStyle w:val="BulletList"/>
      </w:pPr>
      <w:r>
        <w:t>High</w:t>
      </w:r>
      <w:r w:rsidR="00553C9B">
        <w:t>-</w:t>
      </w:r>
      <w:r>
        <w:t>quality fixtures and fittings in-store</w:t>
      </w:r>
      <w:r w:rsidR="007F6C50">
        <w:t>.</w:t>
      </w:r>
    </w:p>
    <w:p w14:paraId="5CF509FC" w14:textId="77777777" w:rsidR="00553C9B" w:rsidRPr="00C7319E" w:rsidRDefault="00553C9B" w:rsidP="00BF735C">
      <w:pPr>
        <w:pStyle w:val="BulletList"/>
        <w:numPr>
          <w:ilvl w:val="0"/>
          <w:numId w:val="0"/>
        </w:numPr>
        <w:ind w:left="851"/>
      </w:pPr>
    </w:p>
    <w:p w14:paraId="3CA74BF5" w14:textId="5B21EF35" w:rsidR="00F33923" w:rsidRDefault="00F33923" w:rsidP="007F6C50">
      <w:pPr>
        <w:pStyle w:val="NumberedList"/>
      </w:pPr>
      <w:r>
        <w:t xml:space="preserve">UGG has improved its process as part of its retail marketing strategy by upgrading its IT systems to improve the quality of the order experience for customers. </w:t>
      </w:r>
    </w:p>
    <w:p w14:paraId="3FE2A390" w14:textId="77777777" w:rsidR="007F6C50" w:rsidRDefault="007F6C50" w:rsidP="007F6C50">
      <w:pPr>
        <w:pStyle w:val="NumberedList"/>
        <w:numPr>
          <w:ilvl w:val="0"/>
          <w:numId w:val="0"/>
        </w:numPr>
        <w:ind w:left="360"/>
      </w:pPr>
    </w:p>
    <w:p w14:paraId="7919C1AE" w14:textId="77376F26" w:rsidR="00F33923" w:rsidRDefault="00F33923" w:rsidP="007F6C50">
      <w:pPr>
        <w:pStyle w:val="NumberedList"/>
      </w:pPr>
      <w:r>
        <w:t>People may be important to UGG</w:t>
      </w:r>
      <w:r w:rsidR="00553C9B">
        <w:t>’</w:t>
      </w:r>
      <w:r>
        <w:t>s extended marketing mix in its retail outlets because:</w:t>
      </w:r>
    </w:p>
    <w:p w14:paraId="6C281B95" w14:textId="77777777" w:rsidR="00F33923" w:rsidRDefault="00F33923" w:rsidP="007F6C50">
      <w:pPr>
        <w:pStyle w:val="BulletList"/>
      </w:pPr>
      <w:r>
        <w:t xml:space="preserve">Sales staff serve customers effectively </w:t>
      </w:r>
    </w:p>
    <w:p w14:paraId="59B70835" w14:textId="77777777" w:rsidR="00F33923" w:rsidRDefault="00F33923" w:rsidP="007F6C50">
      <w:pPr>
        <w:pStyle w:val="BulletList"/>
      </w:pPr>
      <w:r>
        <w:t>Shop floor staff help customers in the shops</w:t>
      </w:r>
    </w:p>
    <w:p w14:paraId="5DC2B471" w14:textId="4C4399E6" w:rsidR="00F33923" w:rsidRDefault="00F33923" w:rsidP="007F6C50">
      <w:pPr>
        <w:pStyle w:val="BulletList"/>
      </w:pPr>
      <w:r>
        <w:t>Managers maintain well</w:t>
      </w:r>
      <w:r w:rsidR="00553C9B">
        <w:t>-</w:t>
      </w:r>
      <w:r>
        <w:t>motivate</w:t>
      </w:r>
      <w:r w:rsidR="00553C9B">
        <w:t>d</w:t>
      </w:r>
      <w:r>
        <w:t xml:space="preserve"> and directed staff</w:t>
      </w:r>
    </w:p>
    <w:p w14:paraId="11912F11" w14:textId="2B7697BD" w:rsidR="00F33923" w:rsidRDefault="00F33923" w:rsidP="007F6C50">
      <w:pPr>
        <w:pStyle w:val="BulletList"/>
      </w:pPr>
      <w:r>
        <w:t xml:space="preserve">Customer service </w:t>
      </w:r>
      <w:proofErr w:type="gramStart"/>
      <w:r>
        <w:t>staff deal</w:t>
      </w:r>
      <w:proofErr w:type="gramEnd"/>
      <w:r>
        <w:t xml:space="preserve"> with customer issues effectively</w:t>
      </w:r>
      <w:r w:rsidR="007F6C50">
        <w:t>.</w:t>
      </w:r>
    </w:p>
    <w:p w14:paraId="09C754C1" w14:textId="5873F681" w:rsidR="00F33923" w:rsidRDefault="00F33923" w:rsidP="007F6C50">
      <w:pPr>
        <w:pStyle w:val="Maintext"/>
      </w:pPr>
      <w:r>
        <w:t xml:space="preserve">There are, however, </w:t>
      </w:r>
      <w:r w:rsidR="00553C9B">
        <w:t xml:space="preserve">six </w:t>
      </w:r>
      <w:r>
        <w:t>other elements to the marketing mix that need to be considered as well</w:t>
      </w:r>
      <w:r w:rsidR="006E00A4">
        <w:t xml:space="preserve"> </w:t>
      </w:r>
      <w:r w:rsidR="006E00A4" w:rsidRPr="006E00A4">
        <w:t>(for example,</w:t>
      </w:r>
      <w:r w:rsidR="006E00A4" w:rsidRPr="00BF735C">
        <w:t xml:space="preserve"> product, price, etc.</w:t>
      </w:r>
      <w:r w:rsidR="006E00A4" w:rsidRPr="006E00A4">
        <w:t>).</w:t>
      </w:r>
    </w:p>
    <w:p w14:paraId="3F0B1EB8" w14:textId="77777777" w:rsidR="00F33923" w:rsidRDefault="00F33923" w:rsidP="00F33923">
      <w:pPr>
        <w:rPr>
          <w:b/>
        </w:rPr>
      </w:pPr>
    </w:p>
    <w:p w14:paraId="28A651EF" w14:textId="77777777" w:rsidR="00F33923" w:rsidRPr="00084BEF" w:rsidRDefault="00F33923" w:rsidP="00F33923">
      <w:pPr>
        <w:rPr>
          <w:b/>
          <w:sz w:val="28"/>
          <w:szCs w:val="28"/>
        </w:rPr>
      </w:pPr>
      <w:r w:rsidRPr="00084BEF">
        <w:rPr>
          <w:b/>
          <w:sz w:val="28"/>
          <w:szCs w:val="28"/>
        </w:rPr>
        <w:t>Key concept question</w:t>
      </w:r>
    </w:p>
    <w:p w14:paraId="0FA2168B" w14:textId="63E7E937" w:rsidR="00F33923" w:rsidRDefault="00F33923" w:rsidP="007F6C50">
      <w:pPr>
        <w:pStyle w:val="Maintext"/>
      </w:pPr>
      <w:r>
        <w:t>The extended marketing mix might</w:t>
      </w:r>
      <w:r w:rsidR="00553C9B">
        <w:t xml:space="preserve"> be</w:t>
      </w:r>
      <w:r>
        <w:t xml:space="preserve"> different in different cultures in the following ways:</w:t>
      </w:r>
    </w:p>
    <w:p w14:paraId="5847885E" w14:textId="594A201A" w:rsidR="00F33923" w:rsidRDefault="00F33923" w:rsidP="007F6C50">
      <w:pPr>
        <w:pStyle w:val="BulletList"/>
      </w:pPr>
      <w:r>
        <w:t xml:space="preserve">Physical </w:t>
      </w:r>
      <w:r w:rsidR="00553C9B">
        <w:t>e</w:t>
      </w:r>
      <w:r>
        <w:t xml:space="preserve">vidence – </w:t>
      </w:r>
      <w:r w:rsidR="00553C9B">
        <w:t xml:space="preserve">it </w:t>
      </w:r>
      <w:r>
        <w:t xml:space="preserve">might be very important in a </w:t>
      </w:r>
      <w:r w:rsidR="00553C9B">
        <w:t>‘p</w:t>
      </w:r>
      <w:r>
        <w:t xml:space="preserve">ower </w:t>
      </w:r>
      <w:r w:rsidR="00553C9B">
        <w:t>c</w:t>
      </w:r>
      <w:r>
        <w:t>ulture</w:t>
      </w:r>
      <w:r w:rsidR="00553C9B">
        <w:t>’</w:t>
      </w:r>
      <w:r>
        <w:t xml:space="preserve"> (high</w:t>
      </w:r>
      <w:r w:rsidR="00553C9B">
        <w:t>-</w:t>
      </w:r>
      <w:r>
        <w:t xml:space="preserve">quality building, fittings, layout, </w:t>
      </w:r>
      <w:proofErr w:type="spellStart"/>
      <w:r>
        <w:t>etc</w:t>
      </w:r>
      <w:proofErr w:type="spellEnd"/>
      <w:r>
        <w:t xml:space="preserve">) to show the prestige and influence of the people at the top of the organisation. In a </w:t>
      </w:r>
      <w:r w:rsidR="00553C9B">
        <w:t>‘t</w:t>
      </w:r>
      <w:r>
        <w:t>ask</w:t>
      </w:r>
      <w:r w:rsidR="00553C9B">
        <w:t>-o</w:t>
      </w:r>
      <w:r>
        <w:t>riented culture</w:t>
      </w:r>
      <w:r w:rsidR="00553C9B">
        <w:t>’</w:t>
      </w:r>
      <w:r>
        <w:t xml:space="preserve"> the physical evidence could be more functional</w:t>
      </w:r>
      <w:r w:rsidR="00553C9B">
        <w:t>.</w:t>
      </w:r>
    </w:p>
    <w:p w14:paraId="4B476EFD" w14:textId="4A594D9B" w:rsidR="00F33923" w:rsidRDefault="00F33923" w:rsidP="007F6C50">
      <w:pPr>
        <w:pStyle w:val="BulletList"/>
      </w:pPr>
      <w:r>
        <w:t xml:space="preserve">People </w:t>
      </w:r>
      <w:r w:rsidR="00553C9B">
        <w:t>–</w:t>
      </w:r>
      <w:r>
        <w:t xml:space="preserve"> might be seen as </w:t>
      </w:r>
      <w:r w:rsidR="00553C9B">
        <w:t xml:space="preserve">a </w:t>
      </w:r>
      <w:r>
        <w:t>very important part of</w:t>
      </w:r>
      <w:r w:rsidR="00553C9B">
        <w:t xml:space="preserve"> a</w:t>
      </w:r>
      <w:r>
        <w:t xml:space="preserve"> </w:t>
      </w:r>
      <w:r w:rsidR="00553C9B">
        <w:t>‘p</w:t>
      </w:r>
      <w:r>
        <w:t xml:space="preserve">erson </w:t>
      </w:r>
      <w:r w:rsidR="00553C9B">
        <w:t>c</w:t>
      </w:r>
      <w:r>
        <w:t>ulture</w:t>
      </w:r>
      <w:r w:rsidR="00553C9B">
        <w:t>’</w:t>
      </w:r>
      <w:r>
        <w:t xml:space="preserve"> organisation because the </w:t>
      </w:r>
      <w:proofErr w:type="gramStart"/>
      <w:r>
        <w:t>staff see</w:t>
      </w:r>
      <w:proofErr w:type="gramEnd"/>
      <w:r>
        <w:t xml:space="preserve"> the critical role they have in the organisation. This may not be so important in a </w:t>
      </w:r>
      <w:r w:rsidR="00553C9B">
        <w:t>‘t</w:t>
      </w:r>
      <w:r>
        <w:t xml:space="preserve">ask </w:t>
      </w:r>
      <w:r w:rsidR="00553C9B">
        <w:t>c</w:t>
      </w:r>
      <w:r>
        <w:t>ulture</w:t>
      </w:r>
      <w:r w:rsidR="00553C9B">
        <w:t>’</w:t>
      </w:r>
      <w:r>
        <w:t xml:space="preserve"> </w:t>
      </w:r>
      <w:r w:rsidR="00553C9B">
        <w:t>organization, which is</w:t>
      </w:r>
      <w:r>
        <w:t xml:space="preserve"> base</w:t>
      </w:r>
      <w:r w:rsidR="00553C9B">
        <w:t>d</w:t>
      </w:r>
      <w:r>
        <w:t xml:space="preserve"> more on sys</w:t>
      </w:r>
      <w:r w:rsidR="00553C9B">
        <w:t>t</w:t>
      </w:r>
      <w:r>
        <w:t>ems</w:t>
      </w:r>
      <w:r w:rsidR="00553C9B">
        <w:t>.</w:t>
      </w:r>
      <w:r>
        <w:t xml:space="preserve"> </w:t>
      </w:r>
    </w:p>
    <w:p w14:paraId="64E1ED44" w14:textId="67B4A27C" w:rsidR="00935B56" w:rsidRDefault="00F33923" w:rsidP="007F6C50">
      <w:pPr>
        <w:pStyle w:val="BulletList"/>
      </w:pPr>
      <w:r>
        <w:t xml:space="preserve">Process </w:t>
      </w:r>
      <w:r w:rsidR="00553C9B">
        <w:t xml:space="preserve">– </w:t>
      </w:r>
      <w:r>
        <w:t xml:space="preserve">might be critical in a </w:t>
      </w:r>
      <w:r w:rsidR="00553C9B">
        <w:t>‘t</w:t>
      </w:r>
      <w:r>
        <w:t xml:space="preserve">ask </w:t>
      </w:r>
      <w:r w:rsidR="00553C9B">
        <w:t>c</w:t>
      </w:r>
      <w:r>
        <w:t>ulture</w:t>
      </w:r>
      <w:r w:rsidR="00553C9B">
        <w:t>’</w:t>
      </w:r>
      <w:r>
        <w:t xml:space="preserve"> when the </w:t>
      </w:r>
      <w:proofErr w:type="spellStart"/>
      <w:r>
        <w:t>organi</w:t>
      </w:r>
      <w:r w:rsidR="00553C9B">
        <w:t>s</w:t>
      </w:r>
      <w:r>
        <w:t>ation</w:t>
      </w:r>
      <w:proofErr w:type="spellEnd"/>
      <w:r>
        <w:t xml:space="preserve"> sees making systems work effectively as critical. This may not be such a strong factor in a </w:t>
      </w:r>
      <w:r w:rsidR="00553C9B">
        <w:t>‘p</w:t>
      </w:r>
      <w:r>
        <w:t>erson culture</w:t>
      </w:r>
      <w:r w:rsidR="00553C9B">
        <w:t>’</w:t>
      </w:r>
      <w:r>
        <w:t xml:space="preserve"> focused more on people</w:t>
      </w:r>
      <w:r w:rsidR="007F6C50">
        <w:t>.</w:t>
      </w:r>
    </w:p>
    <w:sectPr w:rsidR="00935B56" w:rsidSect="00161EA3">
      <w:headerReference w:type="default" r:id="rId8"/>
      <w:footerReference w:type="default" r:id="rId9"/>
      <w:pgSz w:w="12240" w:h="15840"/>
      <w:pgMar w:top="1440" w:right="1440" w:bottom="1440" w:left="1440" w:header="0" w:footer="40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AC25009" w14:textId="77777777" w:rsidR="00810963" w:rsidRDefault="00810963" w:rsidP="006B3399">
      <w:pPr>
        <w:spacing w:after="0" w:line="240" w:lineRule="auto"/>
      </w:pPr>
      <w:r>
        <w:separator/>
      </w:r>
    </w:p>
  </w:endnote>
  <w:endnote w:type="continuationSeparator" w:id="0">
    <w:p w14:paraId="62EAD527" w14:textId="77777777" w:rsidR="00810963" w:rsidRDefault="00810963" w:rsidP="006B33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745DA01" w14:textId="28715E03" w:rsidR="005D12FB" w:rsidRPr="00B65765" w:rsidRDefault="005D12FB" w:rsidP="00161EA3">
    <w:pPr>
      <w:rPr>
        <w:sz w:val="20"/>
        <w:szCs w:val="20"/>
      </w:rPr>
    </w:pPr>
    <w:r w:rsidRPr="00B65765">
      <w:rPr>
        <w:sz w:val="20"/>
        <w:szCs w:val="20"/>
      </w:rPr>
      <w:t>© Cambridge University Press 2015</w:t>
    </w:r>
    <w:r w:rsidRPr="00B65765">
      <w:rPr>
        <w:sz w:val="20"/>
        <w:szCs w:val="20"/>
      </w:rPr>
      <w:tab/>
    </w:r>
    <w:r w:rsidR="00B65765">
      <w:rPr>
        <w:sz w:val="20"/>
        <w:szCs w:val="20"/>
      </w:rPr>
      <w:t xml:space="preserve">       </w:t>
    </w:r>
    <w:r w:rsidRPr="00B65765">
      <w:rPr>
        <w:sz w:val="20"/>
        <w:szCs w:val="20"/>
      </w:rPr>
      <w:tab/>
      <w:t xml:space="preserve"> </w:t>
    </w:r>
    <w:r w:rsidR="00B65765">
      <w:rPr>
        <w:sz w:val="20"/>
        <w:szCs w:val="20"/>
      </w:rPr>
      <w:t xml:space="preserve">                                                                                          </w:t>
    </w:r>
    <w:r w:rsidRPr="00B65765">
      <w:rPr>
        <w:sz w:val="20"/>
        <w:szCs w:val="20"/>
      </w:rPr>
      <w:t xml:space="preserve">Page </w:t>
    </w:r>
    <w:r w:rsidRPr="00B65765">
      <w:rPr>
        <w:sz w:val="20"/>
        <w:szCs w:val="20"/>
      </w:rPr>
      <w:fldChar w:fldCharType="begin"/>
    </w:r>
    <w:r w:rsidRPr="00B65765">
      <w:rPr>
        <w:sz w:val="20"/>
        <w:szCs w:val="20"/>
      </w:rPr>
      <w:instrText xml:space="preserve"> PAGE </w:instrText>
    </w:r>
    <w:r w:rsidRPr="00B65765">
      <w:rPr>
        <w:sz w:val="20"/>
        <w:szCs w:val="20"/>
      </w:rPr>
      <w:fldChar w:fldCharType="separate"/>
    </w:r>
    <w:r w:rsidR="00326D5D">
      <w:rPr>
        <w:noProof/>
        <w:sz w:val="20"/>
        <w:szCs w:val="20"/>
      </w:rPr>
      <w:t>2</w:t>
    </w:r>
    <w:r w:rsidRPr="00B65765">
      <w:rPr>
        <w:sz w:val="20"/>
        <w:szCs w:val="20"/>
      </w:rPr>
      <w:fldChar w:fldCharType="end"/>
    </w:r>
    <w:r w:rsidRPr="00B65765">
      <w:rPr>
        <w:sz w:val="20"/>
        <w:szCs w:val="20"/>
      </w:rPr>
      <w:t xml:space="preserve"> of </w:t>
    </w:r>
    <w:r w:rsidRPr="00B65765">
      <w:rPr>
        <w:sz w:val="20"/>
        <w:szCs w:val="20"/>
      </w:rPr>
      <w:fldChar w:fldCharType="begin"/>
    </w:r>
    <w:r w:rsidRPr="00B65765">
      <w:rPr>
        <w:sz w:val="20"/>
        <w:szCs w:val="20"/>
      </w:rPr>
      <w:instrText xml:space="preserve"> NUMPAGES </w:instrText>
    </w:r>
    <w:r w:rsidRPr="00B65765">
      <w:rPr>
        <w:sz w:val="20"/>
        <w:szCs w:val="20"/>
      </w:rPr>
      <w:fldChar w:fldCharType="separate"/>
    </w:r>
    <w:r w:rsidR="00326D5D">
      <w:rPr>
        <w:noProof/>
        <w:sz w:val="20"/>
        <w:szCs w:val="20"/>
      </w:rPr>
      <w:t>3</w:t>
    </w:r>
    <w:r w:rsidRPr="00B65765">
      <w:rPr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4DB7ACF" w14:textId="77777777" w:rsidR="00810963" w:rsidRDefault="00810963" w:rsidP="006B3399">
      <w:pPr>
        <w:spacing w:after="0" w:line="240" w:lineRule="auto"/>
      </w:pPr>
      <w:r>
        <w:separator/>
      </w:r>
    </w:p>
  </w:footnote>
  <w:footnote w:type="continuationSeparator" w:id="0">
    <w:p w14:paraId="1AD8014A" w14:textId="77777777" w:rsidR="00810963" w:rsidRDefault="00810963" w:rsidP="006B339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738BD96" w14:textId="77777777" w:rsidR="005D12FB" w:rsidRDefault="005D12FB" w:rsidP="006B3399">
    <w:pPr>
      <w:ind w:left="-1418"/>
    </w:pPr>
    <w:r>
      <w:rPr>
        <w:noProof/>
        <w:lang w:val="en-GB" w:eastAsia="en-GB"/>
      </w:rPr>
      <w:drawing>
        <wp:inline distT="0" distB="0" distL="0" distR="0" wp14:anchorId="6EA317D2" wp14:editId="63E3FDD6">
          <wp:extent cx="7839175" cy="1118925"/>
          <wp:effectExtent l="0" t="0" r="9525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B Business Management Banner.ps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39175" cy="11189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991643"/>
    <w:multiLevelType w:val="hybridMultilevel"/>
    <w:tmpl w:val="78FCC9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86E272D"/>
    <w:multiLevelType w:val="hybridMultilevel"/>
    <w:tmpl w:val="280CD5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9EF538F"/>
    <w:multiLevelType w:val="hybridMultilevel"/>
    <w:tmpl w:val="D9FA08A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BFF77D0"/>
    <w:multiLevelType w:val="hybridMultilevel"/>
    <w:tmpl w:val="82A2EA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C914EFC"/>
    <w:multiLevelType w:val="hybridMultilevel"/>
    <w:tmpl w:val="C36C7F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1506ED8"/>
    <w:multiLevelType w:val="hybridMultilevel"/>
    <w:tmpl w:val="7CF899E4"/>
    <w:lvl w:ilvl="0" w:tplc="4ED6D89E">
      <w:start w:val="1"/>
      <w:numFmt w:val="bullet"/>
      <w:pStyle w:val="BulletLis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1D5A49E7"/>
    <w:multiLevelType w:val="hybridMultilevel"/>
    <w:tmpl w:val="EE54CED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151567E"/>
    <w:multiLevelType w:val="hybridMultilevel"/>
    <w:tmpl w:val="E9B0A5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61769C7"/>
    <w:multiLevelType w:val="hybridMultilevel"/>
    <w:tmpl w:val="75583C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6194A2B"/>
    <w:multiLevelType w:val="hybridMultilevel"/>
    <w:tmpl w:val="3410BE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0B016AC"/>
    <w:multiLevelType w:val="hybridMultilevel"/>
    <w:tmpl w:val="EBAE1F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9AD6A5F"/>
    <w:multiLevelType w:val="hybridMultilevel"/>
    <w:tmpl w:val="3EBC24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A076D1A"/>
    <w:multiLevelType w:val="hybridMultilevel"/>
    <w:tmpl w:val="85FA2F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81A4C73"/>
    <w:multiLevelType w:val="hybridMultilevel"/>
    <w:tmpl w:val="5BA413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6FD3459"/>
    <w:multiLevelType w:val="hybridMultilevel"/>
    <w:tmpl w:val="EEB2DF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B4E5891"/>
    <w:multiLevelType w:val="hybridMultilevel"/>
    <w:tmpl w:val="140C97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FBB2436"/>
    <w:multiLevelType w:val="hybridMultilevel"/>
    <w:tmpl w:val="D226B2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034523A"/>
    <w:multiLevelType w:val="hybridMultilevel"/>
    <w:tmpl w:val="68D073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2B0289E"/>
    <w:multiLevelType w:val="hybridMultilevel"/>
    <w:tmpl w:val="CCD6AE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CBF7BB0"/>
    <w:multiLevelType w:val="hybridMultilevel"/>
    <w:tmpl w:val="9106F874"/>
    <w:lvl w:ilvl="0" w:tplc="1DC6BE94">
      <w:start w:val="1"/>
      <w:numFmt w:val="decimal"/>
      <w:pStyle w:val="NumberedList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E9732C5"/>
    <w:multiLevelType w:val="hybridMultilevel"/>
    <w:tmpl w:val="D5ACD5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5"/>
  </w:num>
  <w:num w:numId="3">
    <w:abstractNumId w:val="13"/>
  </w:num>
  <w:num w:numId="4">
    <w:abstractNumId w:val="3"/>
  </w:num>
  <w:num w:numId="5">
    <w:abstractNumId w:val="0"/>
  </w:num>
  <w:num w:numId="6">
    <w:abstractNumId w:val="18"/>
  </w:num>
  <w:num w:numId="7">
    <w:abstractNumId w:val="10"/>
  </w:num>
  <w:num w:numId="8">
    <w:abstractNumId w:val="12"/>
  </w:num>
  <w:num w:numId="9">
    <w:abstractNumId w:val="14"/>
  </w:num>
  <w:num w:numId="10">
    <w:abstractNumId w:val="17"/>
  </w:num>
  <w:num w:numId="11">
    <w:abstractNumId w:val="20"/>
  </w:num>
  <w:num w:numId="12">
    <w:abstractNumId w:val="9"/>
  </w:num>
  <w:num w:numId="13">
    <w:abstractNumId w:val="1"/>
  </w:num>
  <w:num w:numId="14">
    <w:abstractNumId w:val="4"/>
  </w:num>
  <w:num w:numId="15">
    <w:abstractNumId w:val="6"/>
  </w:num>
  <w:num w:numId="16">
    <w:abstractNumId w:val="2"/>
  </w:num>
  <w:num w:numId="17">
    <w:abstractNumId w:val="19"/>
    <w:lvlOverride w:ilvl="0">
      <w:startOverride w:val="1"/>
    </w:lvlOverride>
  </w:num>
  <w:num w:numId="18">
    <w:abstractNumId w:val="19"/>
    <w:lvlOverride w:ilvl="0">
      <w:startOverride w:val="1"/>
    </w:lvlOverride>
  </w:num>
  <w:num w:numId="19">
    <w:abstractNumId w:val="19"/>
    <w:lvlOverride w:ilvl="0">
      <w:startOverride w:val="1"/>
    </w:lvlOverride>
  </w:num>
  <w:num w:numId="20">
    <w:abstractNumId w:val="19"/>
    <w:lvlOverride w:ilvl="0">
      <w:startOverride w:val="1"/>
    </w:lvlOverride>
  </w:num>
  <w:num w:numId="21">
    <w:abstractNumId w:val="11"/>
  </w:num>
  <w:num w:numId="22">
    <w:abstractNumId w:val="8"/>
  </w:num>
  <w:num w:numId="23">
    <w:abstractNumId w:val="7"/>
  </w:num>
  <w:num w:numId="24">
    <w:abstractNumId w:val="15"/>
  </w:num>
  <w:num w:numId="25">
    <w:abstractNumId w:val="16"/>
  </w:num>
  <w:num w:numId="26">
    <w:abstractNumId w:val="19"/>
    <w:lvlOverride w:ilvl="0">
      <w:startOverride w:val="1"/>
    </w:lvlOverride>
  </w:num>
  <w:num w:numId="27">
    <w:abstractNumId w:val="19"/>
    <w:lvlOverride w:ilvl="0">
      <w:startOverride w:val="1"/>
    </w:lvlOverride>
  </w:num>
  <w:num w:numId="28">
    <w:abstractNumId w:val="19"/>
    <w:lvlOverride w:ilvl="0">
      <w:startOverride w:val="1"/>
    </w:lvlOverride>
  </w:num>
  <w:num w:numId="29">
    <w:abstractNumId w:val="19"/>
    <w:lvlOverride w:ilvl="0">
      <w:startOverride w:val="1"/>
    </w:lvlOverride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trackRevision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4D0A"/>
    <w:rsid w:val="000E2D89"/>
    <w:rsid w:val="0013238B"/>
    <w:rsid w:val="00132A30"/>
    <w:rsid w:val="00161EA3"/>
    <w:rsid w:val="001D3F77"/>
    <w:rsid w:val="00282CEC"/>
    <w:rsid w:val="002A2E7D"/>
    <w:rsid w:val="002F6683"/>
    <w:rsid w:val="00326D5D"/>
    <w:rsid w:val="0039290B"/>
    <w:rsid w:val="003B2CA8"/>
    <w:rsid w:val="00460844"/>
    <w:rsid w:val="004E4348"/>
    <w:rsid w:val="00502C4D"/>
    <w:rsid w:val="00553C9B"/>
    <w:rsid w:val="005A22AC"/>
    <w:rsid w:val="005B5A29"/>
    <w:rsid w:val="005B7BF2"/>
    <w:rsid w:val="005D12FB"/>
    <w:rsid w:val="00664354"/>
    <w:rsid w:val="006B3399"/>
    <w:rsid w:val="006E00A4"/>
    <w:rsid w:val="00713650"/>
    <w:rsid w:val="007659C7"/>
    <w:rsid w:val="007B1557"/>
    <w:rsid w:val="007F6C50"/>
    <w:rsid w:val="008029DB"/>
    <w:rsid w:val="00810963"/>
    <w:rsid w:val="0082423E"/>
    <w:rsid w:val="00882021"/>
    <w:rsid w:val="00935B56"/>
    <w:rsid w:val="009656B9"/>
    <w:rsid w:val="00994316"/>
    <w:rsid w:val="009C16AE"/>
    <w:rsid w:val="00A0490E"/>
    <w:rsid w:val="00AA3F5E"/>
    <w:rsid w:val="00AF3555"/>
    <w:rsid w:val="00B24873"/>
    <w:rsid w:val="00B65765"/>
    <w:rsid w:val="00BA06E4"/>
    <w:rsid w:val="00BC5657"/>
    <w:rsid w:val="00BF735C"/>
    <w:rsid w:val="00C14D0A"/>
    <w:rsid w:val="00C306CA"/>
    <w:rsid w:val="00C94AFD"/>
    <w:rsid w:val="00CA5240"/>
    <w:rsid w:val="00CB0795"/>
    <w:rsid w:val="00CC602F"/>
    <w:rsid w:val="00D12685"/>
    <w:rsid w:val="00D340FC"/>
    <w:rsid w:val="00E85FEA"/>
    <w:rsid w:val="00E872A8"/>
    <w:rsid w:val="00EE2506"/>
    <w:rsid w:val="00EF18A9"/>
    <w:rsid w:val="00F131DD"/>
    <w:rsid w:val="00F33923"/>
    <w:rsid w:val="00F44AF8"/>
    <w:rsid w:val="00F5186C"/>
    <w:rsid w:val="00F84705"/>
    <w:rsid w:val="00F87A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C9DE97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65765"/>
    <w:pPr>
      <w:tabs>
        <w:tab w:val="center" w:pos="4320"/>
        <w:tab w:val="right" w:pos="8640"/>
      </w:tabs>
      <w:spacing w:after="0" w:line="240" w:lineRule="auto"/>
    </w:pPr>
  </w:style>
  <w:style w:type="table" w:customStyle="1" w:styleId="TableGrid">
    <w:name w:val="TableGrid"/>
    <w:rsid w:val="00F84705"/>
    <w:pPr>
      <w:spacing w:after="0" w:line="240" w:lineRule="auto"/>
    </w:pPr>
    <w:rPr>
      <w:rFonts w:eastAsiaTheme="minorEastAsia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HeaderChar">
    <w:name w:val="Header Char"/>
    <w:basedOn w:val="DefaultParagraphFont"/>
    <w:link w:val="Header"/>
    <w:uiPriority w:val="99"/>
    <w:rsid w:val="00B65765"/>
  </w:style>
  <w:style w:type="paragraph" w:styleId="Footer">
    <w:name w:val="footer"/>
    <w:basedOn w:val="Normal"/>
    <w:link w:val="FooterChar"/>
    <w:uiPriority w:val="99"/>
    <w:unhideWhenUsed/>
    <w:rsid w:val="00B65765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65765"/>
  </w:style>
  <w:style w:type="paragraph" w:styleId="BalloonText">
    <w:name w:val="Balloon Text"/>
    <w:basedOn w:val="Normal"/>
    <w:link w:val="BalloonTextChar"/>
    <w:uiPriority w:val="99"/>
    <w:semiHidden/>
    <w:unhideWhenUsed/>
    <w:rsid w:val="006B3399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B3399"/>
    <w:rPr>
      <w:rFonts w:ascii="Lucida Grande" w:hAnsi="Lucida Grande" w:cs="Lucida Grande"/>
      <w:sz w:val="18"/>
      <w:szCs w:val="18"/>
    </w:rPr>
  </w:style>
  <w:style w:type="paragraph" w:customStyle="1" w:styleId="Ahead">
    <w:name w:val="A head"/>
    <w:basedOn w:val="Normal"/>
    <w:autoRedefine/>
    <w:qFormat/>
    <w:rsid w:val="00460844"/>
    <w:rPr>
      <w:b/>
      <w:sz w:val="36"/>
      <w:szCs w:val="36"/>
    </w:rPr>
  </w:style>
  <w:style w:type="paragraph" w:customStyle="1" w:styleId="Bhead">
    <w:name w:val="B head"/>
    <w:basedOn w:val="Normal"/>
    <w:autoRedefine/>
    <w:qFormat/>
    <w:rsid w:val="002F6683"/>
    <w:rPr>
      <w:b/>
      <w:sz w:val="28"/>
      <w:szCs w:val="32"/>
    </w:rPr>
  </w:style>
  <w:style w:type="paragraph" w:customStyle="1" w:styleId="NumberedList">
    <w:name w:val="Numbered List"/>
    <w:basedOn w:val="Normal"/>
    <w:autoRedefine/>
    <w:qFormat/>
    <w:rsid w:val="007F6C50"/>
    <w:pPr>
      <w:numPr>
        <w:numId w:val="1"/>
      </w:numPr>
      <w:contextualSpacing/>
    </w:pPr>
    <w:rPr>
      <w:sz w:val="20"/>
    </w:rPr>
  </w:style>
  <w:style w:type="paragraph" w:customStyle="1" w:styleId="BulletList">
    <w:name w:val="Bullet List"/>
    <w:basedOn w:val="Normal"/>
    <w:autoRedefine/>
    <w:qFormat/>
    <w:rsid w:val="002F6683"/>
    <w:pPr>
      <w:numPr>
        <w:numId w:val="2"/>
      </w:numPr>
      <w:ind w:left="851" w:hanging="425"/>
      <w:contextualSpacing/>
    </w:pPr>
    <w:rPr>
      <w:sz w:val="20"/>
      <w:szCs w:val="24"/>
    </w:rPr>
  </w:style>
  <w:style w:type="paragraph" w:customStyle="1" w:styleId="Maintext">
    <w:name w:val="Main text"/>
    <w:basedOn w:val="Normal"/>
    <w:autoRedefine/>
    <w:qFormat/>
    <w:rsid w:val="005D12FB"/>
    <w:rPr>
      <w:sz w:val="20"/>
    </w:rPr>
  </w:style>
  <w:style w:type="paragraph" w:customStyle="1" w:styleId="Tabletext">
    <w:name w:val="Table text"/>
    <w:basedOn w:val="Normal"/>
    <w:autoRedefine/>
    <w:qFormat/>
    <w:rsid w:val="0082423E"/>
    <w:pPr>
      <w:spacing w:after="0" w:line="240" w:lineRule="auto"/>
      <w:jc w:val="center"/>
    </w:pPr>
    <w:rPr>
      <w:lang w:val="en-GB"/>
    </w:rPr>
  </w:style>
  <w:style w:type="paragraph" w:styleId="ListParagraph">
    <w:name w:val="List Paragraph"/>
    <w:basedOn w:val="Normal"/>
    <w:uiPriority w:val="34"/>
    <w:qFormat/>
    <w:rsid w:val="0082423E"/>
    <w:pPr>
      <w:ind w:left="720"/>
      <w:contextualSpacing/>
    </w:pPr>
    <w:rPr>
      <w:lang w:val="en-GB"/>
    </w:rPr>
  </w:style>
  <w:style w:type="table" w:styleId="TableGrid0">
    <w:name w:val="Table Grid"/>
    <w:basedOn w:val="TableNormal"/>
    <w:uiPriority w:val="39"/>
    <w:rsid w:val="0082423E"/>
    <w:pPr>
      <w:spacing w:after="0" w:line="240" w:lineRule="auto"/>
    </w:pPr>
    <w:rPr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C94AFD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94AFD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94AFD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53C9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53C9B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65765"/>
    <w:pPr>
      <w:tabs>
        <w:tab w:val="center" w:pos="4320"/>
        <w:tab w:val="right" w:pos="8640"/>
      </w:tabs>
      <w:spacing w:after="0" w:line="240" w:lineRule="auto"/>
    </w:pPr>
  </w:style>
  <w:style w:type="table" w:customStyle="1" w:styleId="TableGrid">
    <w:name w:val="TableGrid"/>
    <w:rsid w:val="00F84705"/>
    <w:pPr>
      <w:spacing w:after="0" w:line="240" w:lineRule="auto"/>
    </w:pPr>
    <w:rPr>
      <w:rFonts w:eastAsiaTheme="minorEastAsia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HeaderChar">
    <w:name w:val="Header Char"/>
    <w:basedOn w:val="DefaultParagraphFont"/>
    <w:link w:val="Header"/>
    <w:uiPriority w:val="99"/>
    <w:rsid w:val="00B65765"/>
  </w:style>
  <w:style w:type="paragraph" w:styleId="Footer">
    <w:name w:val="footer"/>
    <w:basedOn w:val="Normal"/>
    <w:link w:val="FooterChar"/>
    <w:uiPriority w:val="99"/>
    <w:unhideWhenUsed/>
    <w:rsid w:val="00B65765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65765"/>
  </w:style>
  <w:style w:type="paragraph" w:styleId="BalloonText">
    <w:name w:val="Balloon Text"/>
    <w:basedOn w:val="Normal"/>
    <w:link w:val="BalloonTextChar"/>
    <w:uiPriority w:val="99"/>
    <w:semiHidden/>
    <w:unhideWhenUsed/>
    <w:rsid w:val="006B3399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B3399"/>
    <w:rPr>
      <w:rFonts w:ascii="Lucida Grande" w:hAnsi="Lucida Grande" w:cs="Lucida Grande"/>
      <w:sz w:val="18"/>
      <w:szCs w:val="18"/>
    </w:rPr>
  </w:style>
  <w:style w:type="paragraph" w:customStyle="1" w:styleId="Ahead">
    <w:name w:val="A head"/>
    <w:basedOn w:val="Normal"/>
    <w:autoRedefine/>
    <w:qFormat/>
    <w:rsid w:val="00460844"/>
    <w:rPr>
      <w:b/>
      <w:sz w:val="36"/>
      <w:szCs w:val="36"/>
    </w:rPr>
  </w:style>
  <w:style w:type="paragraph" w:customStyle="1" w:styleId="Bhead">
    <w:name w:val="B head"/>
    <w:basedOn w:val="Normal"/>
    <w:autoRedefine/>
    <w:qFormat/>
    <w:rsid w:val="002F6683"/>
    <w:rPr>
      <w:b/>
      <w:sz w:val="28"/>
      <w:szCs w:val="32"/>
    </w:rPr>
  </w:style>
  <w:style w:type="paragraph" w:customStyle="1" w:styleId="NumberedList">
    <w:name w:val="Numbered List"/>
    <w:basedOn w:val="Normal"/>
    <w:autoRedefine/>
    <w:qFormat/>
    <w:rsid w:val="007F6C50"/>
    <w:pPr>
      <w:numPr>
        <w:numId w:val="1"/>
      </w:numPr>
      <w:contextualSpacing/>
    </w:pPr>
    <w:rPr>
      <w:sz w:val="20"/>
    </w:rPr>
  </w:style>
  <w:style w:type="paragraph" w:customStyle="1" w:styleId="BulletList">
    <w:name w:val="Bullet List"/>
    <w:basedOn w:val="Normal"/>
    <w:autoRedefine/>
    <w:qFormat/>
    <w:rsid w:val="002F6683"/>
    <w:pPr>
      <w:numPr>
        <w:numId w:val="2"/>
      </w:numPr>
      <w:ind w:left="851" w:hanging="425"/>
      <w:contextualSpacing/>
    </w:pPr>
    <w:rPr>
      <w:sz w:val="20"/>
      <w:szCs w:val="24"/>
    </w:rPr>
  </w:style>
  <w:style w:type="paragraph" w:customStyle="1" w:styleId="Maintext">
    <w:name w:val="Main text"/>
    <w:basedOn w:val="Normal"/>
    <w:autoRedefine/>
    <w:qFormat/>
    <w:rsid w:val="005D12FB"/>
    <w:rPr>
      <w:sz w:val="20"/>
    </w:rPr>
  </w:style>
  <w:style w:type="paragraph" w:customStyle="1" w:styleId="Tabletext">
    <w:name w:val="Table text"/>
    <w:basedOn w:val="Normal"/>
    <w:autoRedefine/>
    <w:qFormat/>
    <w:rsid w:val="0082423E"/>
    <w:pPr>
      <w:spacing w:after="0" w:line="240" w:lineRule="auto"/>
      <w:jc w:val="center"/>
    </w:pPr>
    <w:rPr>
      <w:lang w:val="en-GB"/>
    </w:rPr>
  </w:style>
  <w:style w:type="paragraph" w:styleId="ListParagraph">
    <w:name w:val="List Paragraph"/>
    <w:basedOn w:val="Normal"/>
    <w:uiPriority w:val="34"/>
    <w:qFormat/>
    <w:rsid w:val="0082423E"/>
    <w:pPr>
      <w:ind w:left="720"/>
      <w:contextualSpacing/>
    </w:pPr>
    <w:rPr>
      <w:lang w:val="en-GB"/>
    </w:rPr>
  </w:style>
  <w:style w:type="table" w:styleId="TableGrid0">
    <w:name w:val="Table Grid"/>
    <w:basedOn w:val="TableNormal"/>
    <w:uiPriority w:val="39"/>
    <w:rsid w:val="0082423E"/>
    <w:pPr>
      <w:spacing w:after="0" w:line="240" w:lineRule="auto"/>
    </w:pPr>
    <w:rPr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C94AFD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94AFD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94AFD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53C9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53C9B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733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60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08032DB47F08F45829D304774412BDF" ma:contentTypeVersion="13" ma:contentTypeDescription="Create a new document." ma:contentTypeScope="" ma:versionID="a41092d8aa36a7b9c56c2d699e7464c1">
  <xsd:schema xmlns:xsd="http://www.w3.org/2001/XMLSchema" xmlns:xs="http://www.w3.org/2001/XMLSchema" xmlns:p="http://schemas.microsoft.com/office/2006/metadata/properties" xmlns:ns2="2cca0c9b-b3cb-43e4-bbcc-06d887d73a34" xmlns:ns3="0f3ae4b6-83ae-411d-b2a3-7fadedcac132" targetNamespace="http://schemas.microsoft.com/office/2006/metadata/properties" ma:root="true" ma:fieldsID="0ceda10e936a8d7b08c3038a2ff80f37" ns2:_="" ns3:_="">
    <xsd:import namespace="2cca0c9b-b3cb-43e4-bbcc-06d887d73a34"/>
    <xsd:import namespace="0f3ae4b6-83ae-411d-b2a3-7fadedcac13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cca0c9b-b3cb-43e4-bbcc-06d887d73a3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3ae4b6-83ae-411d-b2a3-7fadedcac132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DC6B5F7-CBA2-4DF0-BEDB-3D9E3CF029C7}"/>
</file>

<file path=customXml/itemProps2.xml><?xml version="1.0" encoding="utf-8"?>
<ds:datastoreItem xmlns:ds="http://schemas.openxmlformats.org/officeDocument/2006/customXml" ds:itemID="{6DCA8148-7E63-4F43-AB83-1CC2011B8190}"/>
</file>

<file path=customXml/itemProps3.xml><?xml version="1.0" encoding="utf-8"?>
<ds:datastoreItem xmlns:ds="http://schemas.openxmlformats.org/officeDocument/2006/customXml" ds:itemID="{35C50E49-4A2F-4008-87BC-68C530F3E324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3</Pages>
  <Words>577</Words>
  <Characters>3294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Helen Grimbley</dc:creator>
  <cp:keywords/>
  <dc:description/>
  <cp:lastModifiedBy>Lewis</cp:lastModifiedBy>
  <cp:revision>8</cp:revision>
  <dcterms:created xsi:type="dcterms:W3CDTF">2015-09-06T21:10:00Z</dcterms:created>
  <dcterms:modified xsi:type="dcterms:W3CDTF">2015-09-28T22:25:00Z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0x010100208032DB47F08F45829D304774412BDF</vt:lpwstr>
  </property>
</Properties>
</file>