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A01" w:rsidRPr="00D06FA7" w:rsidRDefault="00A84A01" w:rsidP="00A84A0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Chapter notes</w:t>
      </w:r>
      <w:r w:rsidRPr="00D06FA7">
        <w:rPr>
          <w:rFonts w:ascii="Arial" w:eastAsia="Times New Roman" w:hAnsi="Arial" w:cs="Arial"/>
          <w:b/>
          <w:bCs/>
          <w:color w:val="000000" w:themeColor="text1"/>
          <w:kern w:val="32"/>
          <w:sz w:val="28"/>
          <w:szCs w:val="32"/>
        </w:rPr>
        <w:t xml:space="preserve">: </w:t>
      </w:r>
      <w:r>
        <w:rPr>
          <w:rFonts w:ascii="Arial" w:eastAsia="Times New Roman" w:hAnsi="Arial" w:cs="Arial"/>
          <w:b/>
          <w:bCs/>
          <w:color w:val="000000" w:themeColor="text1"/>
          <w:kern w:val="32"/>
          <w:sz w:val="28"/>
          <w:szCs w:val="32"/>
        </w:rPr>
        <w:t>18 Probability distributions</w:t>
      </w:r>
    </w:p>
    <w:p w:rsidR="00C87D47" w:rsidRPr="00B05CE7" w:rsidRDefault="00C87D47" w:rsidP="002631EC">
      <w:pPr>
        <w:pStyle w:val="Heading1"/>
        <w:spacing w:before="200"/>
        <w:rPr>
          <w:rFonts w:ascii="Times New Roman" w:hAnsi="Times New Roman" w:cs="Times New Roman"/>
          <w:color w:val="auto"/>
          <w:sz w:val="22"/>
          <w:szCs w:val="22"/>
        </w:rPr>
      </w:pPr>
    </w:p>
    <w:p w:rsidR="00B34D9B" w:rsidRDefault="00A84A01" w:rsidP="002631EC">
      <w:pPr>
        <w:pStyle w:val="Heading1"/>
        <w:spacing w:before="200"/>
        <w:rPr>
          <w:rFonts w:ascii="Times New Roman" w:hAnsi="Times New Roman" w:cs="Times New Roman"/>
          <w:color w:val="4F81BD" w:themeColor="accent1"/>
          <w:sz w:val="26"/>
          <w:szCs w:val="26"/>
        </w:rPr>
      </w:pPr>
      <w:r w:rsidRPr="00144CC1">
        <w:rPr>
          <w:rFonts w:ascii="Times New Roman" w:hAnsi="Times New Roman" w:cs="Times New Roman"/>
          <w:color w:val="4F81BD" w:themeColor="accent1"/>
          <w:sz w:val="26"/>
          <w:szCs w:val="26"/>
        </w:rPr>
        <w:t>Overview</w:t>
      </w:r>
    </w:p>
    <w:p w:rsidR="006B3732" w:rsidRPr="00D80F3D" w:rsidRDefault="006B3732" w:rsidP="006B3732">
      <w:pPr>
        <w:rPr>
          <w:rFonts w:ascii="Times New Roman" w:hAnsi="Times New Roman" w:cs="Times New Roman"/>
          <w:i/>
        </w:rPr>
      </w:pPr>
      <w:r w:rsidRPr="00D80F3D">
        <w:rPr>
          <w:rFonts w:ascii="Times New Roman" w:hAnsi="Times New Roman" w:cs="Times New Roman"/>
          <w:i/>
        </w:rPr>
        <w:t xml:space="preserve">The focus </w:t>
      </w:r>
      <w:r>
        <w:rPr>
          <w:rFonts w:ascii="Times New Roman" w:hAnsi="Times New Roman" w:cs="Times New Roman"/>
          <w:i/>
        </w:rPr>
        <w:t>i</w:t>
      </w:r>
      <w:r w:rsidRPr="00D80F3D">
        <w:rPr>
          <w:rFonts w:ascii="Times New Roman" w:hAnsi="Times New Roman" w:cs="Times New Roman"/>
          <w:i/>
        </w:rPr>
        <w:t xml:space="preserve">n this chapter is </w:t>
      </w:r>
      <w:r>
        <w:rPr>
          <w:rFonts w:ascii="Times New Roman" w:hAnsi="Times New Roman" w:cs="Times New Roman"/>
          <w:i/>
        </w:rPr>
        <w:t xml:space="preserve">on </w:t>
      </w:r>
      <w:r w:rsidRPr="00D80F3D">
        <w:rPr>
          <w:rFonts w:ascii="Times New Roman" w:hAnsi="Times New Roman" w:cs="Times New Roman"/>
          <w:i/>
        </w:rPr>
        <w:t>predicting statistics when probabilities are known. Two common distri</w:t>
      </w:r>
      <w:r>
        <w:rPr>
          <w:rFonts w:ascii="Times New Roman" w:hAnsi="Times New Roman" w:cs="Times New Roman"/>
          <w:i/>
        </w:rPr>
        <w:t xml:space="preserve">butions – the binomial and the Poisson </w:t>
      </w:r>
      <w:r>
        <w:rPr>
          <w:rFonts w:ascii="Times New Roman" w:hAnsi="Times New Roman" w:cs="Times New Roman"/>
          <w:i/>
        </w:rPr>
        <w:sym w:font="Symbol" w:char="F02D"/>
      </w:r>
      <w:r w:rsidRPr="00D80F3D">
        <w:rPr>
          <w:rFonts w:ascii="Times New Roman" w:hAnsi="Times New Roman" w:cs="Times New Roman"/>
          <w:i/>
        </w:rPr>
        <w:t xml:space="preserve"> </w:t>
      </w:r>
      <w:r>
        <w:rPr>
          <w:rFonts w:ascii="Times New Roman" w:hAnsi="Times New Roman" w:cs="Times New Roman"/>
          <w:i/>
        </w:rPr>
        <w:t xml:space="preserve"> </w:t>
      </w:r>
      <w:r w:rsidRPr="00D80F3D">
        <w:rPr>
          <w:rFonts w:ascii="Times New Roman" w:hAnsi="Times New Roman" w:cs="Times New Roman"/>
          <w:i/>
        </w:rPr>
        <w:t>are introduced. It needs approximately eight hours of teaching time.</w:t>
      </w:r>
    </w:p>
    <w:p w:rsidR="00DC101F" w:rsidRDefault="00DC101F" w:rsidP="002631EC">
      <w:pPr>
        <w:pStyle w:val="Heading2"/>
        <w:rPr>
          <w:rFonts w:ascii="Times New Roman" w:hAnsi="Times New Roman" w:cs="Times New Roman"/>
        </w:rPr>
      </w:pPr>
      <w:r w:rsidRPr="00144CC1">
        <w:rPr>
          <w:rFonts w:ascii="Times New Roman" w:hAnsi="Times New Roman" w:cs="Times New Roman"/>
        </w:rPr>
        <w:t>Intro</w:t>
      </w:r>
      <w:r w:rsidR="00575FC7">
        <w:rPr>
          <w:rFonts w:ascii="Times New Roman" w:hAnsi="Times New Roman" w:cs="Times New Roman"/>
        </w:rPr>
        <w:t>ductory p</w:t>
      </w:r>
      <w:r w:rsidRPr="00144CC1">
        <w:rPr>
          <w:rFonts w:ascii="Times New Roman" w:hAnsi="Times New Roman" w:cs="Times New Roman"/>
        </w:rPr>
        <w:t>roblem</w:t>
      </w:r>
    </w:p>
    <w:p w:rsidR="00247741" w:rsidRDefault="00247741" w:rsidP="00247741">
      <w:pPr>
        <w:rPr>
          <w:rFonts w:ascii="Times New Roman" w:hAnsi="Times New Roman" w:cs="Times New Roman"/>
        </w:rPr>
      </w:pPr>
      <w:r w:rsidRPr="00D80F3D">
        <w:rPr>
          <w:rFonts w:ascii="Times New Roman" w:hAnsi="Times New Roman" w:cs="Times New Roman"/>
        </w:rPr>
        <w:t xml:space="preserve">The introductory problem should get students thinking about the idea of expected average, and whether this is actually related to the most likely outcome. In this example, the expected average is infinite, but the most likely outcome is </w:t>
      </w:r>
      <w:r>
        <w:rPr>
          <w:rFonts w:ascii="Times New Roman" w:hAnsi="Times New Roman" w:cs="Times New Roman"/>
        </w:rPr>
        <w:t>that you win</w:t>
      </w:r>
      <w:r w:rsidRPr="00D80F3D">
        <w:rPr>
          <w:rFonts w:ascii="Times New Roman" w:hAnsi="Times New Roman" w:cs="Times New Roman"/>
        </w:rPr>
        <w:t xml:space="preserve"> </w:t>
      </w:r>
      <w:r>
        <w:rPr>
          <w:rFonts w:ascii="Times New Roman" w:hAnsi="Times New Roman" w:cs="Times New Roman"/>
        </w:rPr>
        <w:t>£2</w:t>
      </w:r>
      <w:r w:rsidRPr="00D80F3D">
        <w:rPr>
          <w:rFonts w:ascii="Times New Roman" w:eastAsiaTheme="minorEastAsia" w:hAnsi="Times New Roman" w:cs="Times New Roman"/>
        </w:rPr>
        <w:t xml:space="preserve">. </w:t>
      </w:r>
      <w:proofErr w:type="gramStart"/>
      <w:r w:rsidRPr="00D80F3D">
        <w:rPr>
          <w:rFonts w:ascii="Times New Roman" w:eastAsiaTheme="minorEastAsia" w:hAnsi="Times New Roman" w:cs="Times New Roman"/>
        </w:rPr>
        <w:t>The</w:t>
      </w:r>
      <w:r>
        <w:rPr>
          <w:rFonts w:ascii="Times New Roman" w:eastAsiaTheme="minorEastAsia" w:hAnsi="Times New Roman" w:cs="Times New Roman"/>
        </w:rPr>
        <w:t xml:space="preserve"> ‘Theory of knowledge issues’ </w:t>
      </w:r>
      <w:r w:rsidRPr="00D80F3D">
        <w:rPr>
          <w:rFonts w:ascii="Times New Roman" w:eastAsiaTheme="minorEastAsia" w:hAnsi="Times New Roman" w:cs="Times New Roman"/>
        </w:rPr>
        <w:t>box at the end of the section</w:t>
      </w:r>
      <w:r>
        <w:rPr>
          <w:rFonts w:ascii="Times New Roman" w:eastAsiaTheme="minorEastAsia" w:hAnsi="Times New Roman" w:cs="Times New Roman"/>
        </w:rPr>
        <w:t xml:space="preserve"> (page 574)</w:t>
      </w:r>
      <w:r w:rsidRPr="00D80F3D">
        <w:rPr>
          <w:rFonts w:ascii="Times New Roman" w:eastAsiaTheme="minorEastAsia" w:hAnsi="Times New Roman" w:cs="Times New Roman"/>
        </w:rPr>
        <w:t xml:space="preserve"> invites students to think about consequences of this.</w:t>
      </w:r>
      <w:proofErr w:type="gramEnd"/>
      <w:r w:rsidRPr="006B360D">
        <w:rPr>
          <w:rFonts w:ascii="Times New Roman" w:hAnsi="Times New Roman" w:cs="Times New Roman"/>
        </w:rPr>
        <w:t xml:space="preserve"> </w:t>
      </w:r>
      <w:r>
        <w:rPr>
          <w:rFonts w:ascii="Times New Roman" w:hAnsi="Times New Roman" w:cs="Times New Roman"/>
        </w:rPr>
        <w:t>The worked solution is given at the end of the chapter, page 574; the idea being that students should be able to answer the question using the methods covered in the chapter.</w:t>
      </w:r>
    </w:p>
    <w:p w:rsidR="00CB43A9" w:rsidRPr="00093336" w:rsidRDefault="00CB43A9" w:rsidP="00CB43A9">
      <w:pPr>
        <w:pStyle w:val="Heading2"/>
        <w:rPr>
          <w:rFonts w:ascii="Times New Roman" w:hAnsi="Times New Roman" w:cs="Times New Roman"/>
        </w:rPr>
      </w:pPr>
      <w:r>
        <w:rPr>
          <w:rFonts w:ascii="Times New Roman" w:hAnsi="Times New Roman" w:cs="Times New Roman"/>
        </w:rPr>
        <w:t>1</w:t>
      </w:r>
      <w:r>
        <w:rPr>
          <w:rFonts w:ascii="Times New Roman" w:hAnsi="Times New Roman" w:cs="Times New Roman"/>
        </w:rPr>
        <w:t>8A</w:t>
      </w:r>
      <w:r>
        <w:rPr>
          <w:rFonts w:ascii="Times New Roman" w:hAnsi="Times New Roman" w:cs="Times New Roman"/>
        </w:rPr>
        <w:t xml:space="preserve"> </w:t>
      </w:r>
      <w:r>
        <w:rPr>
          <w:rFonts w:ascii="Times New Roman" w:hAnsi="Times New Roman" w:cs="Times New Roman"/>
        </w:rPr>
        <w:t>Random variables</w:t>
      </w:r>
      <w:r>
        <w:rPr>
          <w:rFonts w:ascii="Times New Roman" w:hAnsi="Times New Roman" w:cs="Times New Roman"/>
        </w:rPr>
        <w:t>, p</w:t>
      </w:r>
      <w:r>
        <w:rPr>
          <w:rFonts w:ascii="Times New Roman" w:hAnsi="Times New Roman" w:cs="Times New Roman"/>
        </w:rPr>
        <w:t>546</w:t>
      </w:r>
    </w:p>
    <w:p w:rsidR="00CB43A9" w:rsidRPr="00B7618C" w:rsidRDefault="00CB43A9" w:rsidP="00CB43A9">
      <w:pPr>
        <w:rPr>
          <w:rFonts w:ascii="Times New Roman" w:hAnsi="Times New Roman" w:cs="Times New Roman"/>
          <w:i/>
        </w:rPr>
      </w:pPr>
      <w:r>
        <w:rPr>
          <w:rFonts w:ascii="Times New Roman" w:hAnsi="Times New Roman" w:cs="Times New Roman"/>
          <w:i/>
        </w:rPr>
        <w:t>There are no specific teacher notes for this section.</w:t>
      </w:r>
    </w:p>
    <w:p w:rsidR="00650430" w:rsidRDefault="000C783F" w:rsidP="002631EC">
      <w:pPr>
        <w:pStyle w:val="Heading2"/>
        <w:rPr>
          <w:rFonts w:ascii="Times New Roman" w:eastAsiaTheme="minorEastAsia" w:hAnsi="Times New Roman" w:cs="Times New Roman"/>
        </w:rPr>
      </w:pPr>
      <w:r w:rsidRPr="00144CC1">
        <w:rPr>
          <w:rFonts w:ascii="Times New Roman" w:eastAsiaTheme="minorEastAsia" w:hAnsi="Times New Roman" w:cs="Times New Roman"/>
        </w:rPr>
        <w:t>18B Expectation of a discrete random variable</w:t>
      </w:r>
      <w:r w:rsidR="00366660">
        <w:rPr>
          <w:rFonts w:ascii="Times New Roman" w:eastAsiaTheme="minorEastAsia" w:hAnsi="Times New Roman" w:cs="Times New Roman"/>
        </w:rPr>
        <w:t>, p550</w:t>
      </w:r>
    </w:p>
    <w:p w:rsidR="00870B8D" w:rsidRPr="00B96B67" w:rsidRDefault="00870B8D" w:rsidP="00870B8D">
      <w:pPr>
        <w:rPr>
          <w:rFonts w:ascii="Times New Roman" w:eastAsiaTheme="minorEastAsia" w:hAnsi="Times New Roman" w:cs="Times New Roman"/>
          <w:i/>
        </w:rPr>
      </w:pPr>
      <w:r w:rsidRPr="00B96B67">
        <w:rPr>
          <w:rFonts w:ascii="Times New Roman" w:eastAsiaTheme="minorEastAsia" w:hAnsi="Times New Roman" w:cs="Times New Roman"/>
          <w:i/>
        </w:rPr>
        <w:t>Hints for grade 7 questions:</w:t>
      </w:r>
    </w:p>
    <w:p w:rsidR="00870B8D" w:rsidRPr="00D80F3D" w:rsidRDefault="00870B8D" w:rsidP="00870B8D">
      <w:pPr>
        <w:tabs>
          <w:tab w:val="left" w:pos="720"/>
        </w:tabs>
        <w:ind w:left="360" w:hanging="360"/>
        <w:rPr>
          <w:rFonts w:ascii="Times New Roman" w:eastAsiaTheme="minorEastAsia" w:hAnsi="Times New Roman" w:cs="Times New Roman"/>
        </w:rPr>
      </w:pPr>
      <w:r w:rsidRPr="00B96B67">
        <w:rPr>
          <w:rFonts w:ascii="Times New Roman" w:eastAsiaTheme="minorEastAsia" w:hAnsi="Times New Roman" w:cs="Times New Roman"/>
          <w:b/>
        </w:rPr>
        <w:t>9.</w:t>
      </w:r>
      <w:r w:rsidRPr="00B96B67">
        <w:rPr>
          <w:rFonts w:ascii="Times New Roman" w:eastAsiaTheme="minorEastAsia" w:hAnsi="Times New Roman" w:cs="Times New Roman"/>
        </w:rPr>
        <w:tab/>
        <w:t>(</w:t>
      </w:r>
      <w:proofErr w:type="gramStart"/>
      <w:r w:rsidRPr="00B96B67">
        <w:rPr>
          <w:rFonts w:ascii="Times New Roman" w:eastAsiaTheme="minorEastAsia" w:hAnsi="Times New Roman" w:cs="Times New Roman"/>
        </w:rPr>
        <w:t>a</w:t>
      </w:r>
      <w:proofErr w:type="gramEnd"/>
      <w:r w:rsidRPr="00B96B67">
        <w:rPr>
          <w:rFonts w:ascii="Times New Roman" w:eastAsiaTheme="minorEastAsia" w:hAnsi="Times New Roman" w:cs="Times New Roman"/>
        </w:rPr>
        <w:t>) Probabilities can be found by drawing a tree diagram</w:t>
      </w:r>
      <w:r w:rsidRPr="00D80F3D">
        <w:rPr>
          <w:rFonts w:ascii="Times New Roman" w:eastAsiaTheme="minorEastAsia" w:hAnsi="Times New Roman" w:cs="Times New Roman"/>
        </w:rPr>
        <w:t>.</w:t>
      </w:r>
    </w:p>
    <w:p w:rsidR="0046468D" w:rsidRPr="00144CC1" w:rsidRDefault="00FB399D" w:rsidP="002631EC">
      <w:pPr>
        <w:pStyle w:val="Heading2"/>
        <w:rPr>
          <w:rFonts w:ascii="Times New Roman" w:eastAsiaTheme="minorEastAsia" w:hAnsi="Times New Roman" w:cs="Times New Roman"/>
        </w:rPr>
      </w:pPr>
      <w:r w:rsidRPr="00144CC1">
        <w:rPr>
          <w:rFonts w:ascii="Times New Roman" w:eastAsiaTheme="minorEastAsia" w:hAnsi="Times New Roman" w:cs="Times New Roman"/>
        </w:rPr>
        <w:t>18</w:t>
      </w:r>
      <w:r w:rsidR="0046468D" w:rsidRPr="00144CC1">
        <w:rPr>
          <w:rFonts w:ascii="Times New Roman" w:eastAsiaTheme="minorEastAsia" w:hAnsi="Times New Roman" w:cs="Times New Roman"/>
        </w:rPr>
        <w:t xml:space="preserve">C </w:t>
      </w:r>
      <w:proofErr w:type="gramStart"/>
      <w:r w:rsidR="0028192C">
        <w:rPr>
          <w:rFonts w:ascii="Times New Roman" w:eastAsiaTheme="minorEastAsia" w:hAnsi="Times New Roman" w:cs="Times New Roman"/>
        </w:rPr>
        <w:t>The</w:t>
      </w:r>
      <w:proofErr w:type="gramEnd"/>
      <w:r w:rsidR="0028192C">
        <w:rPr>
          <w:rFonts w:ascii="Times New Roman" w:eastAsiaTheme="minorEastAsia" w:hAnsi="Times New Roman" w:cs="Times New Roman"/>
        </w:rPr>
        <w:t xml:space="preserve"> b</w:t>
      </w:r>
      <w:r w:rsidR="0046468D" w:rsidRPr="00144CC1">
        <w:rPr>
          <w:rFonts w:ascii="Times New Roman" w:eastAsiaTheme="minorEastAsia" w:hAnsi="Times New Roman" w:cs="Times New Roman"/>
        </w:rPr>
        <w:t xml:space="preserve">inomial </w:t>
      </w:r>
      <w:r w:rsidR="00575FC7">
        <w:rPr>
          <w:rFonts w:ascii="Times New Roman" w:eastAsiaTheme="minorEastAsia" w:hAnsi="Times New Roman" w:cs="Times New Roman"/>
        </w:rPr>
        <w:t>d</w:t>
      </w:r>
      <w:r w:rsidR="0046468D" w:rsidRPr="00144CC1">
        <w:rPr>
          <w:rFonts w:ascii="Times New Roman" w:eastAsiaTheme="minorEastAsia" w:hAnsi="Times New Roman" w:cs="Times New Roman"/>
        </w:rPr>
        <w:t>istribution</w:t>
      </w:r>
      <w:r w:rsidR="00366660">
        <w:rPr>
          <w:rFonts w:ascii="Times New Roman" w:eastAsiaTheme="minorEastAsia" w:hAnsi="Times New Roman" w:cs="Times New Roman"/>
        </w:rPr>
        <w:t>, p553</w:t>
      </w:r>
    </w:p>
    <w:p w:rsidR="000C783F" w:rsidRPr="002631EC" w:rsidRDefault="000C783F" w:rsidP="000C783F">
      <w:pPr>
        <w:rPr>
          <w:rFonts w:ascii="Times New Roman" w:hAnsi="Times New Roman" w:cs="Times New Roman"/>
        </w:rPr>
      </w:pPr>
      <w:r w:rsidRPr="00162904">
        <w:rPr>
          <w:rFonts w:ascii="Times New Roman" w:hAnsi="Times New Roman" w:cs="Times New Roman"/>
        </w:rPr>
        <w:t>It is difficult to explain the formula for the binomial distribution without interpreting the binomial coefficients in terms of counting. However, it might be interesting to link to the binomial expansion to show that the sum of all the binomial probabilities totals one. The emphasis should be on using technology to find binomial probabilities.</w:t>
      </w:r>
    </w:p>
    <w:p w:rsidR="000C783F" w:rsidRDefault="004E26BF" w:rsidP="002631EC">
      <w:pPr>
        <w:pStyle w:val="Heading2"/>
        <w:rPr>
          <w:rFonts w:ascii="Times New Roman" w:hAnsi="Times New Roman" w:cs="Times New Roman"/>
        </w:rPr>
      </w:pPr>
      <w:r w:rsidRPr="00144CC1">
        <w:rPr>
          <w:rFonts w:ascii="Times New Roman" w:hAnsi="Times New Roman" w:cs="Times New Roman"/>
        </w:rPr>
        <w:t>18D</w:t>
      </w:r>
      <w:r w:rsidR="0028192C">
        <w:rPr>
          <w:rFonts w:ascii="Times New Roman" w:hAnsi="Times New Roman" w:cs="Times New Roman"/>
        </w:rPr>
        <w:t xml:space="preserve"> The normal distribution</w:t>
      </w:r>
      <w:r w:rsidR="00366660">
        <w:rPr>
          <w:rFonts w:ascii="Times New Roman" w:hAnsi="Times New Roman" w:cs="Times New Roman"/>
        </w:rPr>
        <w:t>, p562</w:t>
      </w:r>
    </w:p>
    <w:p w:rsidR="00257F1C" w:rsidRPr="00855DCA" w:rsidRDefault="00257F1C" w:rsidP="00257F1C">
      <w:pPr>
        <w:rPr>
          <w:rFonts w:ascii="Times New Roman" w:eastAsiaTheme="minorEastAsia" w:hAnsi="Times New Roman" w:cs="Times New Roman"/>
        </w:rPr>
      </w:pPr>
      <w:r w:rsidRPr="00855DCA">
        <w:rPr>
          <w:rFonts w:ascii="Times New Roman" w:eastAsiaTheme="minorEastAsia" w:hAnsi="Times New Roman" w:cs="Times New Roman"/>
        </w:rPr>
        <w:t>The normal distribution tables have been removed from the formula book, so all calculations need to be done on the calculator. Hence standardising is only required when</w:t>
      </w:r>
      <w:r>
        <w:rPr>
          <w:rFonts w:ascii="Times New Roman" w:eastAsiaTheme="minorEastAsia" w:hAnsi="Times New Roman" w:cs="Times New Roman"/>
        </w:rPr>
        <w:t xml:space="preserve"> </w:t>
      </w:r>
      <w:r w:rsidRPr="008A6F39">
        <w:rPr>
          <w:rFonts w:ascii="Times New Roman" w:eastAsiaTheme="minorEastAsia" w:hAnsi="Times New Roman" w:cs="Times New Roman"/>
          <w:i/>
        </w:rPr>
        <w:t>μ</w:t>
      </w:r>
      <w:r w:rsidRPr="008A6F39">
        <w:rPr>
          <w:rFonts w:ascii="Times New Roman" w:eastAsiaTheme="minorEastAsia" w:hAnsi="Times New Roman" w:cs="Times New Roman"/>
        </w:rPr>
        <w:t xml:space="preserve"> or </w:t>
      </w:r>
      <w:r w:rsidRPr="008A6F39">
        <w:rPr>
          <w:rFonts w:ascii="Times New Roman" w:eastAsiaTheme="minorEastAsia" w:hAnsi="Times New Roman" w:cs="Times New Roman"/>
          <w:i/>
        </w:rPr>
        <w:t>σ</w:t>
      </w:r>
      <w:r w:rsidRPr="00855DCA">
        <w:rPr>
          <w:rFonts w:ascii="Times New Roman" w:eastAsiaTheme="minorEastAsia" w:hAnsi="Times New Roman" w:cs="Times New Roman"/>
        </w:rPr>
        <w:t xml:space="preserve"> are unknown. The </w:t>
      </w:r>
      <w:r>
        <w:rPr>
          <w:rFonts w:ascii="Times New Roman" w:eastAsiaTheme="minorEastAsia" w:hAnsi="Times New Roman" w:cs="Times New Roman"/>
        </w:rPr>
        <w:t>w</w:t>
      </w:r>
      <w:r w:rsidRPr="00855DCA">
        <w:rPr>
          <w:rFonts w:ascii="Times New Roman" w:eastAsiaTheme="minorEastAsia" w:hAnsi="Times New Roman" w:cs="Times New Roman"/>
        </w:rPr>
        <w:t>orked examples in this section illustrate the amount of working that needs to be shown.</w:t>
      </w:r>
    </w:p>
    <w:p w:rsidR="00257F1C" w:rsidRPr="00855DCA" w:rsidRDefault="00257F1C" w:rsidP="00257F1C">
      <w:pPr>
        <w:rPr>
          <w:rFonts w:ascii="Times New Roman" w:eastAsiaTheme="minorEastAsia" w:hAnsi="Times New Roman" w:cs="Times New Roman"/>
        </w:rPr>
      </w:pPr>
      <w:r w:rsidRPr="00855DCA">
        <w:rPr>
          <w:rFonts w:ascii="Times New Roman" w:eastAsiaTheme="minorEastAsia" w:hAnsi="Times New Roman" w:cs="Times New Roman"/>
        </w:rPr>
        <w:t xml:space="preserve">The </w:t>
      </w:r>
      <w:r w:rsidRPr="0088272A">
        <w:rPr>
          <w:rFonts w:ascii="Times New Roman" w:eastAsiaTheme="minorEastAsia" w:hAnsi="Times New Roman" w:cs="Times New Roman"/>
        </w:rPr>
        <w:t>Z</w:t>
      </w:r>
      <w:r w:rsidRPr="00855DCA">
        <w:rPr>
          <w:rFonts w:ascii="Times New Roman" w:eastAsiaTheme="minorEastAsia" w:hAnsi="Times New Roman" w:cs="Times New Roman"/>
        </w:rPr>
        <w:t xml:space="preserve">–score still needs to be </w:t>
      </w:r>
      <w:r>
        <w:rPr>
          <w:rFonts w:ascii="Times New Roman" w:eastAsiaTheme="minorEastAsia" w:hAnsi="Times New Roman" w:cs="Times New Roman"/>
        </w:rPr>
        <w:t>understood as a measure of how ‘</w:t>
      </w:r>
      <w:r w:rsidRPr="00855DCA">
        <w:rPr>
          <w:rFonts w:ascii="Times New Roman" w:eastAsiaTheme="minorEastAsia" w:hAnsi="Times New Roman" w:cs="Times New Roman"/>
        </w:rPr>
        <w:t>unusual</w:t>
      </w:r>
      <w:r>
        <w:rPr>
          <w:rFonts w:ascii="Times New Roman" w:eastAsiaTheme="minorEastAsia" w:hAnsi="Times New Roman" w:cs="Times New Roman"/>
        </w:rPr>
        <w:t>’</w:t>
      </w:r>
      <w:r w:rsidRPr="00855DCA">
        <w:rPr>
          <w:rFonts w:ascii="Times New Roman" w:eastAsiaTheme="minorEastAsia" w:hAnsi="Times New Roman" w:cs="Times New Roman"/>
        </w:rPr>
        <w:t xml:space="preserve"> a value is. Encourage students to discover </w:t>
      </w:r>
      <w:r w:rsidRPr="009344D0">
        <w:rPr>
          <w:rFonts w:ascii="Times New Roman" w:eastAsiaTheme="minorEastAsia" w:hAnsi="Times New Roman" w:cs="Times New Roman"/>
        </w:rPr>
        <w:t>the ‘68–95–99.7% rule’</w:t>
      </w:r>
      <w:r w:rsidRPr="00855DCA">
        <w:rPr>
          <w:rFonts w:ascii="Times New Roman" w:eastAsiaTheme="minorEastAsia" w:hAnsi="Times New Roman" w:cs="Times New Roman"/>
        </w:rPr>
        <w:t xml:space="preserve"> for the amount of data within 1, 2 and 3 standard deviations of the mean; some may already be familiar with it from Biology o</w:t>
      </w:r>
      <w:r>
        <w:rPr>
          <w:rFonts w:ascii="Times New Roman" w:eastAsiaTheme="minorEastAsia" w:hAnsi="Times New Roman" w:cs="Times New Roman"/>
        </w:rPr>
        <w:t>r</w:t>
      </w:r>
      <w:r w:rsidRPr="00855DCA">
        <w:rPr>
          <w:rFonts w:ascii="Times New Roman" w:eastAsiaTheme="minorEastAsia" w:hAnsi="Times New Roman" w:cs="Times New Roman"/>
        </w:rPr>
        <w:t xml:space="preserve"> Geography.</w:t>
      </w:r>
    </w:p>
    <w:p w:rsidR="00257F1C" w:rsidRPr="00855DCA" w:rsidRDefault="00257F1C" w:rsidP="00257F1C">
      <w:pPr>
        <w:rPr>
          <w:rFonts w:ascii="Times New Roman" w:eastAsiaTheme="minorEastAsia" w:hAnsi="Times New Roman" w:cs="Times New Roman"/>
        </w:rPr>
      </w:pPr>
      <w:r w:rsidRPr="00855DCA">
        <w:rPr>
          <w:rFonts w:ascii="Times New Roman" w:eastAsiaTheme="minorEastAsia" w:hAnsi="Times New Roman" w:cs="Times New Roman"/>
        </w:rPr>
        <w:t xml:space="preserve">The </w:t>
      </w:r>
      <w:r>
        <w:rPr>
          <w:rFonts w:ascii="Times New Roman" w:eastAsiaTheme="minorEastAsia" w:hAnsi="Times New Roman" w:cs="Times New Roman"/>
        </w:rPr>
        <w:t>‘From a</w:t>
      </w:r>
      <w:r w:rsidRPr="00855DCA">
        <w:rPr>
          <w:rFonts w:ascii="Times New Roman" w:eastAsiaTheme="minorEastAsia" w:hAnsi="Times New Roman" w:cs="Times New Roman"/>
        </w:rPr>
        <w:t xml:space="preserve">nother </w:t>
      </w:r>
      <w:r>
        <w:rPr>
          <w:rFonts w:ascii="Times New Roman" w:eastAsiaTheme="minorEastAsia" w:hAnsi="Times New Roman" w:cs="Times New Roman"/>
        </w:rPr>
        <w:t>p</w:t>
      </w:r>
      <w:r w:rsidRPr="00855DCA">
        <w:rPr>
          <w:rFonts w:ascii="Times New Roman" w:eastAsiaTheme="minorEastAsia" w:hAnsi="Times New Roman" w:cs="Times New Roman"/>
        </w:rPr>
        <w:t>erspective</w:t>
      </w:r>
      <w:r>
        <w:rPr>
          <w:rFonts w:ascii="Times New Roman" w:eastAsiaTheme="minorEastAsia" w:hAnsi="Times New Roman" w:cs="Times New Roman"/>
        </w:rPr>
        <w:t>’</w:t>
      </w:r>
      <w:r w:rsidRPr="00855DCA">
        <w:rPr>
          <w:rFonts w:ascii="Times New Roman" w:eastAsiaTheme="minorEastAsia" w:hAnsi="Times New Roman" w:cs="Times New Roman"/>
        </w:rPr>
        <w:t xml:space="preserve"> boxes on p</w:t>
      </w:r>
      <w:r>
        <w:rPr>
          <w:rFonts w:ascii="Times New Roman" w:eastAsiaTheme="minorEastAsia" w:hAnsi="Times New Roman" w:cs="Times New Roman"/>
        </w:rPr>
        <w:t>ages</w:t>
      </w:r>
      <w:r w:rsidRPr="00855DCA">
        <w:rPr>
          <w:rFonts w:ascii="Times New Roman" w:eastAsiaTheme="minorEastAsia" w:hAnsi="Times New Roman" w:cs="Times New Roman"/>
        </w:rPr>
        <w:t xml:space="preserve"> </w:t>
      </w:r>
      <w:r>
        <w:rPr>
          <w:rFonts w:ascii="Times New Roman" w:eastAsiaTheme="minorEastAsia" w:hAnsi="Times New Roman" w:cs="Times New Roman"/>
        </w:rPr>
        <w:t>563</w:t>
      </w:r>
      <w:r w:rsidRPr="00855DCA">
        <w:rPr>
          <w:rFonts w:ascii="Times New Roman" w:eastAsiaTheme="minorEastAsia" w:hAnsi="Times New Roman" w:cs="Times New Roman"/>
        </w:rPr>
        <w:t xml:space="preserve"> and </w:t>
      </w:r>
      <w:r>
        <w:rPr>
          <w:rFonts w:ascii="Times New Roman" w:eastAsiaTheme="minorEastAsia" w:hAnsi="Times New Roman" w:cs="Times New Roman"/>
        </w:rPr>
        <w:t>566</w:t>
      </w:r>
      <w:r w:rsidRPr="00855DCA">
        <w:rPr>
          <w:rFonts w:ascii="Times New Roman" w:eastAsiaTheme="minorEastAsia" w:hAnsi="Times New Roman" w:cs="Times New Roman"/>
        </w:rPr>
        <w:t xml:space="preserve"> could generate discussion about how technology has changed the way we do and learn mathematics.</w:t>
      </w:r>
    </w:p>
    <w:p w:rsidR="00257F1C" w:rsidRDefault="00257F1C" w:rsidP="00257F1C">
      <w:pPr>
        <w:rPr>
          <w:rFonts w:ascii="Times New Roman" w:eastAsiaTheme="minorEastAsia" w:hAnsi="Times New Roman" w:cs="Times New Roman"/>
          <w:i/>
        </w:rPr>
      </w:pPr>
      <w:r>
        <w:rPr>
          <w:rFonts w:ascii="Times New Roman" w:eastAsiaTheme="minorEastAsia" w:hAnsi="Times New Roman" w:cs="Times New Roman"/>
          <w:i/>
        </w:rPr>
        <w:t>Hints for grade 7 questions:</w:t>
      </w:r>
    </w:p>
    <w:p w:rsidR="00257F1C" w:rsidRPr="00855DCA" w:rsidRDefault="00257F1C" w:rsidP="00257F1C">
      <w:pPr>
        <w:tabs>
          <w:tab w:val="left" w:pos="720"/>
        </w:tabs>
        <w:ind w:left="360" w:hanging="360"/>
        <w:rPr>
          <w:rFonts w:ascii="Times New Roman" w:eastAsiaTheme="minorEastAsia" w:hAnsi="Times New Roman" w:cs="Times New Roman"/>
        </w:rPr>
      </w:pPr>
      <w:r w:rsidRPr="007631BC">
        <w:rPr>
          <w:rFonts w:ascii="Times New Roman" w:eastAsiaTheme="minorEastAsia" w:hAnsi="Times New Roman" w:cs="Times New Roman"/>
          <w:b/>
        </w:rPr>
        <w:t>11.</w:t>
      </w:r>
      <w:r>
        <w:rPr>
          <w:rFonts w:ascii="Times New Roman" w:eastAsiaTheme="minorEastAsia" w:hAnsi="Times New Roman" w:cs="Times New Roman"/>
        </w:rPr>
        <w:tab/>
      </w:r>
      <w:r w:rsidRPr="00855DCA">
        <w:rPr>
          <w:rFonts w:ascii="Times New Roman" w:eastAsiaTheme="minorEastAsia" w:hAnsi="Times New Roman" w:cs="Times New Roman"/>
        </w:rPr>
        <w:t>(</w:t>
      </w:r>
      <w:proofErr w:type="gramStart"/>
      <w:r w:rsidRPr="00855DCA">
        <w:rPr>
          <w:rFonts w:ascii="Times New Roman" w:eastAsiaTheme="minorEastAsia" w:hAnsi="Times New Roman" w:cs="Times New Roman"/>
        </w:rPr>
        <w:t>b</w:t>
      </w:r>
      <w:proofErr w:type="gramEnd"/>
      <w:r w:rsidRPr="00855DCA">
        <w:rPr>
          <w:rFonts w:ascii="Times New Roman" w:eastAsiaTheme="minorEastAsia" w:hAnsi="Times New Roman" w:cs="Times New Roman"/>
        </w:rPr>
        <w:t>)</w:t>
      </w:r>
      <w:r>
        <w:rPr>
          <w:rFonts w:ascii="Times New Roman" w:eastAsiaTheme="minorEastAsia" w:hAnsi="Times New Roman" w:cs="Times New Roman"/>
        </w:rPr>
        <w:tab/>
        <w:t xml:space="preserve">This </w:t>
      </w:r>
      <w:r w:rsidRPr="00855DCA">
        <w:rPr>
          <w:rFonts w:ascii="Times New Roman" w:eastAsiaTheme="minorEastAsia" w:hAnsi="Times New Roman" w:cs="Times New Roman"/>
        </w:rPr>
        <w:t>involves conditional probability</w:t>
      </w:r>
      <w:r>
        <w:rPr>
          <w:rFonts w:ascii="Times New Roman" w:eastAsiaTheme="minorEastAsia" w:hAnsi="Times New Roman" w:cs="Times New Roman"/>
        </w:rPr>
        <w:t>.</w:t>
      </w:r>
    </w:p>
    <w:p w:rsidR="00257F1C" w:rsidRPr="00855DCA" w:rsidRDefault="00257F1C" w:rsidP="00257F1C">
      <w:pPr>
        <w:tabs>
          <w:tab w:val="left" w:pos="720"/>
        </w:tabs>
        <w:ind w:left="360" w:hanging="360"/>
        <w:rPr>
          <w:rFonts w:ascii="Times New Roman" w:eastAsiaTheme="minorEastAsia" w:hAnsi="Times New Roman" w:cs="Times New Roman"/>
        </w:rPr>
      </w:pPr>
      <w:r w:rsidRPr="007631BC">
        <w:rPr>
          <w:rFonts w:ascii="Times New Roman" w:eastAsiaTheme="minorEastAsia" w:hAnsi="Times New Roman" w:cs="Times New Roman"/>
          <w:b/>
        </w:rPr>
        <w:t>12.</w:t>
      </w:r>
      <w:r>
        <w:rPr>
          <w:rFonts w:ascii="Times New Roman" w:eastAsiaTheme="minorEastAsia" w:hAnsi="Times New Roman" w:cs="Times New Roman"/>
        </w:rPr>
        <w:tab/>
        <w:t xml:space="preserve">This </w:t>
      </w:r>
      <w:r w:rsidRPr="00855DCA">
        <w:rPr>
          <w:rFonts w:ascii="Times New Roman" w:eastAsiaTheme="minorEastAsia" w:hAnsi="Times New Roman" w:cs="Times New Roman"/>
        </w:rPr>
        <w:t>combines normal and binomial distributions</w:t>
      </w:r>
      <w:r>
        <w:rPr>
          <w:rFonts w:ascii="Times New Roman" w:eastAsiaTheme="minorEastAsia" w:hAnsi="Times New Roman" w:cs="Times New Roman"/>
        </w:rPr>
        <w:t>.</w:t>
      </w:r>
    </w:p>
    <w:p w:rsidR="00CB43A9" w:rsidRDefault="00CB43A9" w:rsidP="002631EC">
      <w:pPr>
        <w:pStyle w:val="Heading2"/>
        <w:rPr>
          <w:rFonts w:ascii="Times New Roman" w:hAnsi="Times New Roman" w:cs="Times New Roman"/>
        </w:rPr>
      </w:pPr>
    </w:p>
    <w:p w:rsidR="004E26BF" w:rsidRPr="00144CC1" w:rsidRDefault="0028192C" w:rsidP="002631EC">
      <w:pPr>
        <w:pStyle w:val="Heading2"/>
        <w:rPr>
          <w:rFonts w:ascii="Times New Roman" w:hAnsi="Times New Roman" w:cs="Times New Roman"/>
        </w:rPr>
      </w:pPr>
      <w:bookmarkStart w:id="0" w:name="_GoBack"/>
      <w:bookmarkEnd w:id="0"/>
      <w:r>
        <w:rPr>
          <w:rFonts w:ascii="Times New Roman" w:hAnsi="Times New Roman" w:cs="Times New Roman"/>
        </w:rPr>
        <w:t xml:space="preserve">18E </w:t>
      </w:r>
      <w:r w:rsidR="00FB399D" w:rsidRPr="00144CC1">
        <w:rPr>
          <w:rFonts w:ascii="Times New Roman" w:hAnsi="Times New Roman" w:cs="Times New Roman"/>
        </w:rPr>
        <w:t>The inverse normal distribution</w:t>
      </w:r>
      <w:r w:rsidR="00366660">
        <w:rPr>
          <w:rFonts w:ascii="Times New Roman" w:hAnsi="Times New Roman" w:cs="Times New Roman"/>
        </w:rPr>
        <w:t>, p569</w:t>
      </w:r>
    </w:p>
    <w:p w:rsidR="00FB399D" w:rsidRPr="001A5883" w:rsidRDefault="001A5883" w:rsidP="000C783F">
      <w:pPr>
        <w:rPr>
          <w:rFonts w:ascii="Times New Roman" w:hAnsi="Times New Roman" w:cs="Times New Roman"/>
          <w:i/>
        </w:rPr>
      </w:pPr>
      <w:r w:rsidRPr="001A5883">
        <w:rPr>
          <w:rFonts w:ascii="Times New Roman" w:hAnsi="Times New Roman" w:cs="Times New Roman"/>
          <w:i/>
        </w:rPr>
        <w:t>Hints for</w:t>
      </w:r>
      <w:r>
        <w:rPr>
          <w:rFonts w:ascii="Times New Roman" w:hAnsi="Times New Roman" w:cs="Times New Roman"/>
          <w:i/>
        </w:rPr>
        <w:t xml:space="preserve"> the</w:t>
      </w:r>
      <w:r w:rsidRPr="001A5883">
        <w:rPr>
          <w:rFonts w:ascii="Times New Roman" w:hAnsi="Times New Roman" w:cs="Times New Roman"/>
          <w:i/>
        </w:rPr>
        <w:t xml:space="preserve"> grade 7 questions:</w:t>
      </w:r>
    </w:p>
    <w:p w:rsidR="00FB399D" w:rsidRPr="00162904" w:rsidRDefault="00FB399D" w:rsidP="00AC172C">
      <w:pPr>
        <w:tabs>
          <w:tab w:val="left" w:pos="720"/>
        </w:tabs>
        <w:ind w:left="360" w:hanging="360"/>
        <w:rPr>
          <w:rFonts w:ascii="Times New Roman" w:eastAsiaTheme="minorEastAsia" w:hAnsi="Times New Roman" w:cs="Times New Roman"/>
        </w:rPr>
      </w:pPr>
      <w:r w:rsidRPr="00162904">
        <w:rPr>
          <w:rFonts w:ascii="Times New Roman" w:hAnsi="Times New Roman" w:cs="Times New Roman"/>
          <w:b/>
        </w:rPr>
        <w:t>8.</w:t>
      </w:r>
      <w:r w:rsidR="00AC172C" w:rsidRPr="00162904">
        <w:rPr>
          <w:rFonts w:ascii="Times New Roman" w:hAnsi="Times New Roman" w:cs="Times New Roman"/>
        </w:rPr>
        <w:tab/>
      </w:r>
      <w:r w:rsidRPr="00162904">
        <w:rPr>
          <w:rFonts w:ascii="Times New Roman" w:hAnsi="Times New Roman" w:cs="Times New Roman"/>
        </w:rPr>
        <w:t>This is asking for</w:t>
      </w:r>
      <w:r w:rsidR="00EA4E07">
        <w:rPr>
          <w:rFonts w:ascii="Times New Roman" w:hAnsi="Times New Roman" w:cs="Times New Roman"/>
        </w:rPr>
        <w:t xml:space="preserve"> P(−3 &lt; </w:t>
      </w:r>
      <w:r w:rsidR="00EA4E07" w:rsidRPr="00EA4E07">
        <w:rPr>
          <w:rFonts w:ascii="Times New Roman" w:hAnsi="Times New Roman" w:cs="Times New Roman"/>
          <w:i/>
        </w:rPr>
        <w:t>Z</w:t>
      </w:r>
      <w:r w:rsidR="00EA4E07">
        <w:rPr>
          <w:rFonts w:ascii="Times New Roman" w:hAnsi="Times New Roman" w:cs="Times New Roman"/>
        </w:rPr>
        <w:t xml:space="preserve"> &lt; 3).</w:t>
      </w:r>
    </w:p>
    <w:p w:rsidR="00FB399D" w:rsidRPr="002631EC" w:rsidRDefault="00FB399D" w:rsidP="00AC172C">
      <w:pPr>
        <w:tabs>
          <w:tab w:val="left" w:pos="720"/>
        </w:tabs>
        <w:ind w:left="360" w:hanging="360"/>
        <w:rPr>
          <w:rFonts w:ascii="Times New Roman" w:eastAsiaTheme="minorEastAsia" w:hAnsi="Times New Roman" w:cs="Times New Roman"/>
        </w:rPr>
      </w:pPr>
      <w:r w:rsidRPr="00162904">
        <w:rPr>
          <w:rFonts w:ascii="Times New Roman" w:eastAsiaTheme="minorEastAsia" w:hAnsi="Times New Roman" w:cs="Times New Roman"/>
          <w:b/>
        </w:rPr>
        <w:t>9.</w:t>
      </w:r>
      <w:r w:rsidR="00AC172C" w:rsidRPr="00162904">
        <w:rPr>
          <w:rFonts w:ascii="Times New Roman" w:eastAsiaTheme="minorEastAsia" w:hAnsi="Times New Roman" w:cs="Times New Roman"/>
        </w:rPr>
        <w:tab/>
      </w:r>
      <w:r w:rsidRPr="00162904">
        <w:rPr>
          <w:rFonts w:ascii="Times New Roman" w:eastAsiaTheme="minorEastAsia" w:hAnsi="Times New Roman" w:cs="Times New Roman"/>
        </w:rPr>
        <w:t>(b)</w:t>
      </w:r>
      <w:r w:rsidR="00AC172C" w:rsidRPr="00162904">
        <w:rPr>
          <w:rFonts w:ascii="Times New Roman" w:eastAsiaTheme="minorEastAsia" w:hAnsi="Times New Roman" w:cs="Times New Roman"/>
        </w:rPr>
        <w:tab/>
      </w:r>
      <w:r w:rsidRPr="00162904">
        <w:rPr>
          <w:rFonts w:ascii="Times New Roman" w:eastAsiaTheme="minorEastAsia" w:hAnsi="Times New Roman" w:cs="Times New Roman"/>
        </w:rPr>
        <w:t>You need to calculat</w:t>
      </w:r>
      <w:r w:rsidR="00162904">
        <w:rPr>
          <w:rFonts w:ascii="Times New Roman" w:eastAsiaTheme="minorEastAsia" w:hAnsi="Times New Roman" w:cs="Times New Roman"/>
        </w:rPr>
        <w:t>e</w:t>
      </w:r>
      <w:r w:rsidRPr="00162904">
        <w:rPr>
          <w:rFonts w:ascii="Times New Roman" w:eastAsiaTheme="minorEastAsia" w:hAnsi="Times New Roman" w:cs="Times New Roman"/>
        </w:rPr>
        <w:t xml:space="preserve"> the probability that a grain of sand i</w:t>
      </w:r>
      <w:r w:rsidR="00AC172C" w:rsidRPr="00162904">
        <w:rPr>
          <w:rFonts w:ascii="Times New Roman" w:eastAsiaTheme="minorEastAsia" w:hAnsi="Times New Roman" w:cs="Times New Roman"/>
        </w:rPr>
        <w:t>s</w:t>
      </w:r>
      <w:r w:rsidRPr="00162904">
        <w:rPr>
          <w:rFonts w:ascii="Times New Roman" w:eastAsiaTheme="minorEastAsia" w:hAnsi="Times New Roman" w:cs="Times New Roman"/>
        </w:rPr>
        <w:t xml:space="preserve"> less than</w:t>
      </w:r>
      <w:r w:rsidRPr="00AC172C">
        <w:rPr>
          <w:rFonts w:ascii="Times New Roman" w:eastAsiaTheme="minorEastAsia" w:hAnsi="Times New Roman" w:cs="Times New Roman"/>
        </w:rPr>
        <w:t xml:space="preserve"> 1</w:t>
      </w:r>
      <w:r w:rsidR="00AC172C" w:rsidRPr="00AC172C">
        <w:rPr>
          <w:rFonts w:ascii="Times New Roman" w:eastAsiaTheme="minorEastAsia" w:hAnsi="Times New Roman" w:cs="Times New Roman"/>
        </w:rPr>
        <w:t xml:space="preserve"> </w:t>
      </w:r>
      <w:r w:rsidRPr="00AC172C">
        <w:rPr>
          <w:rFonts w:ascii="Times New Roman" w:eastAsiaTheme="minorEastAsia" w:hAnsi="Times New Roman" w:cs="Times New Roman"/>
        </w:rPr>
        <w:t>mm</w:t>
      </w:r>
      <w:r w:rsidRPr="002631EC">
        <w:rPr>
          <w:rFonts w:ascii="Times New Roman" w:eastAsiaTheme="minorEastAsia" w:hAnsi="Times New Roman" w:cs="Times New Roman"/>
        </w:rPr>
        <w:t xml:space="preserve"> across. </w:t>
      </w:r>
    </w:p>
    <w:sectPr w:rsidR="00FB399D" w:rsidRPr="002631EC" w:rsidSect="00B34D9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396" w:rsidRDefault="008F6396" w:rsidP="0022254A">
      <w:pPr>
        <w:spacing w:after="0" w:line="240" w:lineRule="auto"/>
      </w:pPr>
      <w:r>
        <w:separator/>
      </w:r>
    </w:p>
  </w:endnote>
  <w:endnote w:type="continuationSeparator" w:id="0">
    <w:p w:rsidR="008F6396" w:rsidRDefault="008F6396" w:rsidP="00222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FFD" w:rsidRPr="00556E52" w:rsidRDefault="00304FFD" w:rsidP="00304FFD">
    <w:pPr>
      <w:pStyle w:val="Footer"/>
      <w:pBdr>
        <w:top w:val="single" w:sz="4" w:space="1" w:color="auto"/>
      </w:pBdr>
      <w:tabs>
        <w:tab w:val="right" w:pos="9072"/>
      </w:tabs>
      <w:rPr>
        <w:rFonts w:ascii="Times New Roman" w:hAnsi="Times New Roman" w:cs="Times New Roman"/>
      </w:rPr>
    </w:pPr>
    <w:r w:rsidRPr="00556E52">
      <w:rPr>
        <w:rFonts w:ascii="Times New Roman" w:hAnsi="Times New Roman" w:cs="Times New Roman"/>
      </w:rPr>
      <w:t>Copyright Cambridge University Press 201</w:t>
    </w:r>
    <w:r>
      <w:rPr>
        <w:rFonts w:ascii="Times New Roman" w:hAnsi="Times New Roman" w:cs="Times New Roman"/>
      </w:rPr>
      <w:t>3</w:t>
    </w:r>
    <w:r w:rsidRPr="00556E52">
      <w:rPr>
        <w:rFonts w:ascii="Times New Roman" w:hAnsi="Times New Roman" w:cs="Times New Roman"/>
      </w:rPr>
      <w:t>. All rights reserved.</w:t>
    </w:r>
    <w:r w:rsidRPr="00556E52">
      <w:rPr>
        <w:rFonts w:ascii="Times New Roman" w:hAnsi="Times New Roman" w:cs="Times New Roman"/>
      </w:rPr>
      <w:tab/>
      <w:t xml:space="preserve">Page </w:t>
    </w:r>
    <w:r w:rsidR="00AA6B20"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PAGE </w:instrText>
    </w:r>
    <w:r w:rsidR="00AA6B20" w:rsidRPr="00556E52">
      <w:rPr>
        <w:rStyle w:val="PageNumber"/>
        <w:rFonts w:ascii="Times New Roman" w:hAnsi="Times New Roman" w:cs="Times New Roman"/>
      </w:rPr>
      <w:fldChar w:fldCharType="separate"/>
    </w:r>
    <w:r w:rsidR="00CB43A9">
      <w:rPr>
        <w:rStyle w:val="PageNumber"/>
        <w:rFonts w:ascii="Times New Roman" w:hAnsi="Times New Roman" w:cs="Times New Roman"/>
        <w:noProof/>
      </w:rPr>
      <w:t>1</w:t>
    </w:r>
    <w:r w:rsidR="00AA6B20" w:rsidRPr="00556E52">
      <w:rPr>
        <w:rStyle w:val="PageNumber"/>
        <w:rFonts w:ascii="Times New Roman" w:hAnsi="Times New Roman" w:cs="Times New Roman"/>
      </w:rPr>
      <w:fldChar w:fldCharType="end"/>
    </w:r>
    <w:r w:rsidRPr="00556E52">
      <w:rPr>
        <w:rStyle w:val="PageNumber"/>
        <w:rFonts w:ascii="Times New Roman" w:hAnsi="Times New Roman" w:cs="Times New Roman"/>
      </w:rPr>
      <w:t xml:space="preserve"> of </w:t>
    </w:r>
    <w:r w:rsidR="00AA6B20" w:rsidRPr="00556E52">
      <w:rPr>
        <w:rStyle w:val="PageNumber"/>
        <w:rFonts w:ascii="Times New Roman" w:hAnsi="Times New Roman" w:cs="Times New Roman"/>
      </w:rPr>
      <w:fldChar w:fldCharType="begin"/>
    </w:r>
    <w:r w:rsidRPr="00556E52">
      <w:rPr>
        <w:rStyle w:val="PageNumber"/>
        <w:rFonts w:ascii="Times New Roman" w:hAnsi="Times New Roman" w:cs="Times New Roman"/>
      </w:rPr>
      <w:instrText xml:space="preserve"> NUMPAGES </w:instrText>
    </w:r>
    <w:r w:rsidR="00AA6B20" w:rsidRPr="00556E52">
      <w:rPr>
        <w:rStyle w:val="PageNumber"/>
        <w:rFonts w:ascii="Times New Roman" w:hAnsi="Times New Roman" w:cs="Times New Roman"/>
      </w:rPr>
      <w:fldChar w:fldCharType="separate"/>
    </w:r>
    <w:r w:rsidR="00CB43A9">
      <w:rPr>
        <w:rStyle w:val="PageNumber"/>
        <w:rFonts w:ascii="Times New Roman" w:hAnsi="Times New Roman" w:cs="Times New Roman"/>
        <w:noProof/>
      </w:rPr>
      <w:t>2</w:t>
    </w:r>
    <w:r w:rsidR="00AA6B20" w:rsidRPr="00556E52">
      <w:rPr>
        <w:rStyle w:val="PageNumber"/>
        <w:rFonts w:ascii="Times New Roman" w:hAnsi="Times New Roman" w:cs="Times New Roman"/>
      </w:rPr>
      <w:fldChar w:fldCharType="end"/>
    </w:r>
  </w:p>
  <w:p w:rsidR="0022254A" w:rsidRDefault="00222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396" w:rsidRDefault="008F6396" w:rsidP="0022254A">
      <w:pPr>
        <w:spacing w:after="0" w:line="240" w:lineRule="auto"/>
      </w:pPr>
      <w:r>
        <w:separator/>
      </w:r>
    </w:p>
  </w:footnote>
  <w:footnote w:type="continuationSeparator" w:id="0">
    <w:p w:rsidR="008F6396" w:rsidRDefault="008F6396" w:rsidP="002225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54A" w:rsidRDefault="0022254A" w:rsidP="0022254A">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4"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lang w:eastAsia="en-GB"/>
      </w:rPr>
      <w:t>Mathematics Standard Level</w:t>
    </w:r>
    <w:r>
      <w:t xml:space="preserve"> for the IB Diploma</w:t>
    </w:r>
  </w:p>
  <w:p w:rsidR="0022254A" w:rsidRDefault="002225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50430"/>
    <w:rsid w:val="0003643E"/>
    <w:rsid w:val="000575D3"/>
    <w:rsid w:val="0007308F"/>
    <w:rsid w:val="00076630"/>
    <w:rsid w:val="000B0F37"/>
    <w:rsid w:val="000B6D11"/>
    <w:rsid w:val="000B7876"/>
    <w:rsid w:val="000C45FA"/>
    <w:rsid w:val="000C783F"/>
    <w:rsid w:val="000F74DC"/>
    <w:rsid w:val="00144CC1"/>
    <w:rsid w:val="00146277"/>
    <w:rsid w:val="00162904"/>
    <w:rsid w:val="001A4AFE"/>
    <w:rsid w:val="001A5883"/>
    <w:rsid w:val="001D0AF5"/>
    <w:rsid w:val="001F2673"/>
    <w:rsid w:val="0022254A"/>
    <w:rsid w:val="0022268E"/>
    <w:rsid w:val="00247741"/>
    <w:rsid w:val="00257F1C"/>
    <w:rsid w:val="00260C59"/>
    <w:rsid w:val="002631EC"/>
    <w:rsid w:val="0028192C"/>
    <w:rsid w:val="00304FFD"/>
    <w:rsid w:val="00366660"/>
    <w:rsid w:val="003A406F"/>
    <w:rsid w:val="003D7C7D"/>
    <w:rsid w:val="0041115D"/>
    <w:rsid w:val="00433D35"/>
    <w:rsid w:val="00462777"/>
    <w:rsid w:val="0046468D"/>
    <w:rsid w:val="00464AF5"/>
    <w:rsid w:val="004E26BF"/>
    <w:rsid w:val="005454ED"/>
    <w:rsid w:val="00575FC7"/>
    <w:rsid w:val="00644E7E"/>
    <w:rsid w:val="00650430"/>
    <w:rsid w:val="006B3732"/>
    <w:rsid w:val="007134CB"/>
    <w:rsid w:val="00870B8D"/>
    <w:rsid w:val="00895B96"/>
    <w:rsid w:val="008E6046"/>
    <w:rsid w:val="008F5D5C"/>
    <w:rsid w:val="008F6396"/>
    <w:rsid w:val="009307B8"/>
    <w:rsid w:val="0093749E"/>
    <w:rsid w:val="00A33C73"/>
    <w:rsid w:val="00A84A01"/>
    <w:rsid w:val="00AA6B20"/>
    <w:rsid w:val="00AC172C"/>
    <w:rsid w:val="00B05CE7"/>
    <w:rsid w:val="00B34D9B"/>
    <w:rsid w:val="00B52641"/>
    <w:rsid w:val="00B73A4E"/>
    <w:rsid w:val="00BC2073"/>
    <w:rsid w:val="00C01CE1"/>
    <w:rsid w:val="00C87D47"/>
    <w:rsid w:val="00CA0864"/>
    <w:rsid w:val="00CA72E5"/>
    <w:rsid w:val="00CB43A9"/>
    <w:rsid w:val="00CE303E"/>
    <w:rsid w:val="00D41E30"/>
    <w:rsid w:val="00DC101F"/>
    <w:rsid w:val="00E148A4"/>
    <w:rsid w:val="00E2616D"/>
    <w:rsid w:val="00EA4E07"/>
    <w:rsid w:val="00F51163"/>
    <w:rsid w:val="00F92EA6"/>
    <w:rsid w:val="00FB399D"/>
    <w:rsid w:val="00FD531B"/>
    <w:rsid w:val="00FF6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paragraph" w:styleId="Heading1">
    <w:name w:val="heading 1"/>
    <w:basedOn w:val="Normal"/>
    <w:next w:val="Normal"/>
    <w:link w:val="Heading1Char"/>
    <w:uiPriority w:val="9"/>
    <w:qFormat/>
    <w:rsid w:val="00DC10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D0A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0430"/>
    <w:rPr>
      <w:color w:val="808080"/>
    </w:rPr>
  </w:style>
  <w:style w:type="paragraph" w:styleId="BalloonText">
    <w:name w:val="Balloon Text"/>
    <w:basedOn w:val="Normal"/>
    <w:link w:val="BalloonTextChar"/>
    <w:uiPriority w:val="99"/>
    <w:semiHidden/>
    <w:unhideWhenUsed/>
    <w:rsid w:val="006504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430"/>
    <w:rPr>
      <w:rFonts w:ascii="Tahoma" w:hAnsi="Tahoma" w:cs="Tahoma"/>
      <w:sz w:val="16"/>
      <w:szCs w:val="16"/>
    </w:rPr>
  </w:style>
  <w:style w:type="character" w:customStyle="1" w:styleId="Heading1Char">
    <w:name w:val="Heading 1 Char"/>
    <w:basedOn w:val="DefaultParagraphFont"/>
    <w:link w:val="Heading1"/>
    <w:uiPriority w:val="9"/>
    <w:rsid w:val="00DC101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D0AF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nhideWhenUsed/>
    <w:rsid w:val="0022254A"/>
    <w:pPr>
      <w:tabs>
        <w:tab w:val="center" w:pos="4680"/>
        <w:tab w:val="right" w:pos="9360"/>
      </w:tabs>
      <w:spacing w:after="0" w:line="240" w:lineRule="auto"/>
    </w:pPr>
  </w:style>
  <w:style w:type="character" w:customStyle="1" w:styleId="HeaderChar">
    <w:name w:val="Header Char"/>
    <w:basedOn w:val="DefaultParagraphFont"/>
    <w:link w:val="Header"/>
    <w:rsid w:val="0022254A"/>
  </w:style>
  <w:style w:type="paragraph" w:styleId="Footer">
    <w:name w:val="footer"/>
    <w:basedOn w:val="Normal"/>
    <w:link w:val="FooterChar"/>
    <w:unhideWhenUsed/>
    <w:rsid w:val="0022254A"/>
    <w:pPr>
      <w:tabs>
        <w:tab w:val="center" w:pos="4680"/>
        <w:tab w:val="right" w:pos="9360"/>
      </w:tabs>
      <w:spacing w:after="0" w:line="240" w:lineRule="auto"/>
    </w:pPr>
  </w:style>
  <w:style w:type="character" w:customStyle="1" w:styleId="FooterChar">
    <w:name w:val="Footer Char"/>
    <w:basedOn w:val="DefaultParagraphFont"/>
    <w:link w:val="Footer"/>
    <w:rsid w:val="0022254A"/>
  </w:style>
  <w:style w:type="character" w:styleId="PageNumber">
    <w:name w:val="page number"/>
    <w:basedOn w:val="DefaultParagraphFont"/>
    <w:rsid w:val="00304FFD"/>
  </w:style>
  <w:style w:type="character" w:styleId="CommentReference">
    <w:name w:val="annotation reference"/>
    <w:basedOn w:val="DefaultParagraphFont"/>
    <w:uiPriority w:val="99"/>
    <w:semiHidden/>
    <w:unhideWhenUsed/>
    <w:rsid w:val="0093749E"/>
    <w:rPr>
      <w:sz w:val="16"/>
      <w:szCs w:val="16"/>
    </w:rPr>
  </w:style>
  <w:style w:type="paragraph" w:styleId="CommentText">
    <w:name w:val="annotation text"/>
    <w:basedOn w:val="Normal"/>
    <w:link w:val="CommentTextChar"/>
    <w:uiPriority w:val="99"/>
    <w:semiHidden/>
    <w:unhideWhenUsed/>
    <w:rsid w:val="0093749E"/>
    <w:pPr>
      <w:spacing w:line="240" w:lineRule="auto"/>
    </w:pPr>
    <w:rPr>
      <w:sz w:val="20"/>
      <w:szCs w:val="20"/>
    </w:rPr>
  </w:style>
  <w:style w:type="character" w:customStyle="1" w:styleId="CommentTextChar">
    <w:name w:val="Comment Text Char"/>
    <w:basedOn w:val="DefaultParagraphFont"/>
    <w:link w:val="CommentText"/>
    <w:uiPriority w:val="99"/>
    <w:semiHidden/>
    <w:rsid w:val="0093749E"/>
    <w:rPr>
      <w:sz w:val="20"/>
      <w:szCs w:val="20"/>
    </w:rPr>
  </w:style>
  <w:style w:type="paragraph" w:styleId="CommentSubject">
    <w:name w:val="annotation subject"/>
    <w:basedOn w:val="CommentText"/>
    <w:next w:val="CommentText"/>
    <w:link w:val="CommentSubjectChar"/>
    <w:uiPriority w:val="99"/>
    <w:semiHidden/>
    <w:unhideWhenUsed/>
    <w:rsid w:val="0093749E"/>
    <w:rPr>
      <w:b/>
      <w:bCs/>
    </w:rPr>
  </w:style>
  <w:style w:type="character" w:customStyle="1" w:styleId="CommentSubjectChar">
    <w:name w:val="Comment Subject Char"/>
    <w:basedOn w:val="CommentTextChar"/>
    <w:link w:val="CommentSubject"/>
    <w:uiPriority w:val="99"/>
    <w:semiHidden/>
    <w:rsid w:val="009374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537341">
      <w:bodyDiv w:val="1"/>
      <w:marLeft w:val="0"/>
      <w:marRight w:val="0"/>
      <w:marTop w:val="0"/>
      <w:marBottom w:val="0"/>
      <w:divBdr>
        <w:top w:val="none" w:sz="0" w:space="0" w:color="auto"/>
        <w:left w:val="none" w:sz="0" w:space="0" w:color="auto"/>
        <w:bottom w:val="none" w:sz="0" w:space="0" w:color="auto"/>
        <w:right w:val="none" w:sz="0" w:space="0" w:color="auto"/>
      </w:divBdr>
    </w:div>
    <w:div w:id="1123309491">
      <w:bodyDiv w:val="1"/>
      <w:marLeft w:val="0"/>
      <w:marRight w:val="0"/>
      <w:marTop w:val="0"/>
      <w:marBottom w:val="0"/>
      <w:divBdr>
        <w:top w:val="none" w:sz="0" w:space="0" w:color="auto"/>
        <w:left w:val="none" w:sz="0" w:space="0" w:color="auto"/>
        <w:bottom w:val="none" w:sz="0" w:space="0" w:color="auto"/>
        <w:right w:val="none" w:sz="0" w:space="0" w:color="auto"/>
      </w:divBdr>
    </w:div>
    <w:div w:id="1268344589">
      <w:bodyDiv w:val="1"/>
      <w:marLeft w:val="0"/>
      <w:marRight w:val="0"/>
      <w:marTop w:val="0"/>
      <w:marBottom w:val="0"/>
      <w:divBdr>
        <w:top w:val="none" w:sz="0" w:space="0" w:color="auto"/>
        <w:left w:val="none" w:sz="0" w:space="0" w:color="auto"/>
        <w:bottom w:val="none" w:sz="0" w:space="0" w:color="auto"/>
        <w:right w:val="none" w:sz="0" w:space="0" w:color="auto"/>
      </w:divBdr>
    </w:div>
    <w:div w:id="198168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33</cp:revision>
  <dcterms:created xsi:type="dcterms:W3CDTF">2012-11-11T23:12:00Z</dcterms:created>
  <dcterms:modified xsi:type="dcterms:W3CDTF">2013-04-26T10:16:00Z</dcterms:modified>
</cp:coreProperties>
</file>